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7F" w:rsidRDefault="00B5727F" w:rsidP="00B5727F">
      <w:pPr>
        <w:autoSpaceDE w:val="0"/>
        <w:autoSpaceDN w:val="0"/>
        <w:spacing w:before="2" w:after="1"/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湛江市不动产登记中心上门服务申请表</w:t>
      </w:r>
    </w:p>
    <w:p w:rsidR="00B5727F" w:rsidRDefault="00B5727F" w:rsidP="00B5727F">
      <w:pPr>
        <w:spacing w:before="2" w:after="1"/>
        <w:jc w:val="center"/>
        <w:rPr>
          <w:rFonts w:hint="eastAsia"/>
          <w:b/>
          <w:sz w:val="9"/>
        </w:rPr>
      </w:pPr>
    </w:p>
    <w:tbl>
      <w:tblPr>
        <w:tblStyle w:val="TableNormal"/>
        <w:tblW w:w="89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105"/>
        <w:gridCol w:w="2680"/>
        <w:gridCol w:w="1013"/>
        <w:gridCol w:w="2285"/>
      </w:tblGrid>
      <w:tr w:rsidR="00B5727F" w:rsidTr="00B5727F">
        <w:trPr>
          <w:trHeight w:val="567"/>
          <w:jc w:val="center"/>
        </w:trPr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  <w:hideMark/>
          </w:tcPr>
          <w:p w:rsidR="00B5727F" w:rsidRDefault="00B5727F">
            <w:pPr>
              <w:autoSpaceDE/>
              <w:ind w:left="113" w:right="113"/>
              <w:jc w:val="center"/>
              <w:rPr>
                <w:rFonts w:ascii="宋体" w:eastAsia="宋体" w:hAnsi="宋体" w:cs="宋体"/>
                <w:b/>
                <w:bCs/>
                <w:spacing w:val="2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200"/>
                <w:sz w:val="28"/>
                <w:szCs w:val="28"/>
              </w:rPr>
              <w:t>申请信息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727F" w:rsidRDefault="00B5727F">
            <w:pPr>
              <w:pStyle w:val="TableParagraph"/>
              <w:spacing w:before="165"/>
              <w:ind w:left="45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2"/>
                <w:sz w:val="21"/>
                <w:szCs w:val="24"/>
                <w:lang w:eastAsia="zh-CN"/>
              </w:rPr>
              <w:t>权利人姓名（名称）</w:t>
            </w:r>
          </w:p>
        </w:tc>
        <w:tc>
          <w:tcPr>
            <w:tcW w:w="5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27F" w:rsidRDefault="00B5727F">
            <w:pPr>
              <w:pStyle w:val="TableParagraph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B5727F" w:rsidTr="00B5727F">
        <w:trPr>
          <w:trHeight w:val="567"/>
          <w:jc w:val="center"/>
        </w:trPr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727F" w:rsidRDefault="00B5727F">
            <w:pPr>
              <w:jc w:val="left"/>
              <w:rPr>
                <w:rFonts w:ascii="宋体" w:eastAsia="宋体" w:hAnsi="宋体" w:cs="宋体"/>
                <w:b/>
                <w:bCs/>
                <w:spacing w:val="200"/>
                <w:kern w:val="2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727F" w:rsidRDefault="00B5727F">
            <w:pPr>
              <w:pStyle w:val="TableParagraph"/>
              <w:spacing w:before="165"/>
              <w:ind w:left="45"/>
              <w:jc w:val="center"/>
              <w:rPr>
                <w:rFonts w:ascii="仿宋_GB2312"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身份</w:t>
            </w:r>
            <w:r>
              <w:rPr>
                <w:rFonts w:hint="eastAsia"/>
                <w:b/>
                <w:bCs/>
              </w:rPr>
              <w:t>证号</w:t>
            </w:r>
            <w:r>
              <w:rPr>
                <w:rFonts w:hint="eastAsia"/>
                <w:b/>
                <w:bCs/>
                <w:lang w:eastAsia="zh-CN"/>
              </w:rPr>
              <w:t>码</w:t>
            </w:r>
          </w:p>
        </w:tc>
        <w:tc>
          <w:tcPr>
            <w:tcW w:w="5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27F" w:rsidRDefault="00B5727F">
            <w:pPr>
              <w:pStyle w:val="TableParagraph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B5727F" w:rsidTr="00B5727F">
        <w:trPr>
          <w:trHeight w:val="567"/>
          <w:jc w:val="center"/>
        </w:trPr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727F" w:rsidRDefault="00B5727F">
            <w:pPr>
              <w:jc w:val="left"/>
              <w:rPr>
                <w:rFonts w:ascii="宋体" w:eastAsia="宋体" w:hAnsi="宋体" w:cs="宋体"/>
                <w:b/>
                <w:bCs/>
                <w:spacing w:val="200"/>
                <w:kern w:val="2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727F" w:rsidRDefault="00B5727F">
            <w:pPr>
              <w:pStyle w:val="TableParagraph"/>
              <w:spacing w:before="165"/>
              <w:ind w:left="45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代理人</w:t>
            </w: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27F" w:rsidRDefault="00B5727F">
            <w:pPr>
              <w:pStyle w:val="TableParagraph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727F" w:rsidRDefault="00B5727F">
            <w:pPr>
              <w:pStyle w:val="TableParagraph"/>
              <w:spacing w:before="165"/>
              <w:ind w:left="46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27F" w:rsidRDefault="00B5727F">
            <w:pPr>
              <w:pStyle w:val="TableParagraph"/>
              <w:jc w:val="center"/>
              <w:rPr>
                <w:rFonts w:hint="eastAsia"/>
                <w:b/>
                <w:bCs/>
              </w:rPr>
            </w:pPr>
          </w:p>
        </w:tc>
      </w:tr>
      <w:tr w:rsidR="00B5727F" w:rsidTr="00B5727F">
        <w:trPr>
          <w:trHeight w:val="567"/>
          <w:jc w:val="center"/>
        </w:trPr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727F" w:rsidRDefault="00B5727F">
            <w:pPr>
              <w:jc w:val="left"/>
              <w:rPr>
                <w:rFonts w:ascii="宋体" w:eastAsia="宋体" w:hAnsi="宋体" w:cs="宋体"/>
                <w:b/>
                <w:bCs/>
                <w:spacing w:val="200"/>
                <w:kern w:val="2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727F" w:rsidRDefault="00B5727F">
            <w:pPr>
              <w:pStyle w:val="TableParagraph"/>
              <w:spacing w:before="165"/>
              <w:ind w:left="45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身份</w:t>
            </w:r>
            <w:r>
              <w:rPr>
                <w:rFonts w:hint="eastAsia"/>
                <w:b/>
                <w:bCs/>
              </w:rPr>
              <w:t>证号</w:t>
            </w:r>
            <w:r>
              <w:rPr>
                <w:rFonts w:hint="eastAsia"/>
                <w:b/>
                <w:bCs/>
                <w:lang w:eastAsia="zh-CN"/>
              </w:rPr>
              <w:t>码</w:t>
            </w:r>
          </w:p>
        </w:tc>
        <w:tc>
          <w:tcPr>
            <w:tcW w:w="5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27F" w:rsidRDefault="00B5727F">
            <w:pPr>
              <w:pStyle w:val="TableParagraph"/>
              <w:jc w:val="center"/>
              <w:rPr>
                <w:rFonts w:hint="eastAsia"/>
                <w:b/>
                <w:bCs/>
              </w:rPr>
            </w:pPr>
          </w:p>
        </w:tc>
      </w:tr>
      <w:tr w:rsidR="00B5727F" w:rsidTr="00B5727F">
        <w:trPr>
          <w:trHeight w:val="567"/>
          <w:jc w:val="center"/>
        </w:trPr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727F" w:rsidRDefault="00B5727F">
            <w:pPr>
              <w:jc w:val="left"/>
              <w:rPr>
                <w:rFonts w:ascii="宋体" w:eastAsia="宋体" w:hAnsi="宋体" w:cs="宋体"/>
                <w:b/>
                <w:bCs/>
                <w:spacing w:val="200"/>
                <w:kern w:val="2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727F" w:rsidRDefault="00B5727F">
            <w:pPr>
              <w:pStyle w:val="TableParagraph"/>
              <w:spacing w:before="165"/>
              <w:ind w:left="45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szCs w:val="20"/>
                <w:lang w:eastAsia="zh-CN"/>
              </w:rPr>
              <w:t>申请的不动产</w:t>
            </w:r>
            <w:r>
              <w:rPr>
                <w:rFonts w:hint="eastAsia"/>
                <w:b/>
                <w:bCs/>
                <w:szCs w:val="20"/>
              </w:rPr>
              <w:t>坐落</w:t>
            </w:r>
          </w:p>
        </w:tc>
        <w:tc>
          <w:tcPr>
            <w:tcW w:w="5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27F" w:rsidRDefault="00B5727F">
            <w:pPr>
              <w:pStyle w:val="TableParagraph"/>
              <w:jc w:val="center"/>
              <w:rPr>
                <w:rFonts w:hint="eastAsia"/>
                <w:b/>
                <w:bCs/>
              </w:rPr>
            </w:pPr>
          </w:p>
        </w:tc>
      </w:tr>
      <w:tr w:rsidR="00B5727F" w:rsidTr="00B5727F">
        <w:trPr>
          <w:trHeight w:val="567"/>
          <w:jc w:val="center"/>
        </w:trPr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727F" w:rsidRDefault="00B5727F">
            <w:pPr>
              <w:jc w:val="left"/>
              <w:rPr>
                <w:rFonts w:ascii="宋体" w:eastAsia="宋体" w:hAnsi="宋体" w:cs="宋体"/>
                <w:b/>
                <w:bCs/>
                <w:spacing w:val="200"/>
                <w:kern w:val="2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727F" w:rsidRDefault="00B5727F">
            <w:pPr>
              <w:jc w:val="center"/>
              <w:rPr>
                <w:rFonts w:hint="eastAsia"/>
                <w:b/>
                <w:bCs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</w:rPr>
              <w:t>上门原</w:t>
            </w:r>
            <w:r>
              <w:rPr>
                <w:rFonts w:hint="eastAsia"/>
                <w:b/>
                <w:bCs/>
              </w:rPr>
              <w:t>因</w:t>
            </w:r>
          </w:p>
        </w:tc>
        <w:tc>
          <w:tcPr>
            <w:tcW w:w="5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27F" w:rsidRDefault="00B5727F">
            <w:pPr>
              <w:pStyle w:val="TableParagraph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5727F" w:rsidTr="00B5727F">
        <w:trPr>
          <w:trHeight w:val="567"/>
          <w:jc w:val="center"/>
        </w:trPr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727F" w:rsidRDefault="00B5727F">
            <w:pPr>
              <w:jc w:val="left"/>
              <w:rPr>
                <w:rFonts w:ascii="宋体" w:eastAsia="宋体" w:hAnsi="宋体" w:cs="宋体"/>
                <w:b/>
                <w:bCs/>
                <w:spacing w:val="200"/>
                <w:kern w:val="2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727F" w:rsidRDefault="00B5727F">
            <w:pPr>
              <w:jc w:val="center"/>
              <w:rPr>
                <w:rFonts w:eastAsiaTheme="minorEastAsia" w:hint="eastAsia"/>
                <w:b/>
                <w:bCs/>
                <w:sz w:val="21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</w:rPr>
              <w:t>上门地</w:t>
            </w:r>
            <w:r>
              <w:rPr>
                <w:rFonts w:hint="eastAsia"/>
                <w:b/>
                <w:bCs/>
              </w:rPr>
              <w:t>点</w:t>
            </w:r>
          </w:p>
        </w:tc>
        <w:tc>
          <w:tcPr>
            <w:tcW w:w="5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27F" w:rsidRDefault="00B5727F">
            <w:pPr>
              <w:pStyle w:val="TableParagraph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5727F" w:rsidTr="00B5727F">
        <w:trPr>
          <w:trHeight w:val="2905"/>
          <w:jc w:val="center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727F" w:rsidRDefault="00B5727F">
            <w:pPr>
              <w:pStyle w:val="TableParagraph"/>
              <w:spacing w:before="2"/>
              <w:jc w:val="center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承</w:t>
            </w:r>
          </w:p>
          <w:p w:rsidR="00B5727F" w:rsidRDefault="00B5727F">
            <w:pPr>
              <w:pStyle w:val="TableParagraph"/>
              <w:spacing w:before="2"/>
              <w:jc w:val="center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诺</w:t>
            </w:r>
          </w:p>
          <w:p w:rsidR="00B5727F" w:rsidRDefault="00B5727F">
            <w:pPr>
              <w:pStyle w:val="TableParagraph"/>
              <w:spacing w:before="2"/>
              <w:jc w:val="center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事</w:t>
            </w:r>
          </w:p>
          <w:p w:rsidR="00B5727F" w:rsidRDefault="00B5727F">
            <w:pPr>
              <w:pStyle w:val="TableParagraph"/>
              <w:spacing w:before="2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80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27F" w:rsidRDefault="00B5727F">
            <w:pPr>
              <w:spacing w:line="0" w:lineRule="atLeast"/>
              <w:ind w:left="113" w:right="113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B5727F" w:rsidRDefault="00B5727F">
            <w:pPr>
              <w:spacing w:line="0" w:lineRule="atLeast"/>
              <w:ind w:left="113" w:right="11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本人承诺，上门服务对象不存在以下情况：</w:t>
            </w:r>
          </w:p>
          <w:p w:rsidR="00B5727F" w:rsidRDefault="00B5727F">
            <w:pPr>
              <w:spacing w:line="0" w:lineRule="atLeast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1、服务对象思维不清、听力障碍，既无法用语言交流，又无法文字交流；</w:t>
            </w:r>
          </w:p>
          <w:p w:rsidR="00B5727F" w:rsidRDefault="00B5727F">
            <w:pPr>
              <w:spacing w:line="0" w:lineRule="atLeast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2、上门地点为传染病医院、精神病医院或其他医院的传染病科室、精神病科室的；</w:t>
            </w:r>
          </w:p>
          <w:p w:rsidR="00B5727F" w:rsidRDefault="00B5727F">
            <w:pPr>
              <w:spacing w:line="0" w:lineRule="atLeast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3、服务区域存在环保、治安等安全及健康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警示或者被疾控部门列为风险区域的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</w:p>
          <w:p w:rsidR="00B5727F" w:rsidRDefault="00B5727F">
            <w:pPr>
              <w:spacing w:line="0" w:lineRule="atLeast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4、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有其他严重影响上门工作人员健康、安全的风险或者有其他影响被服务对象自由意思表示状况的；</w:t>
            </w:r>
          </w:p>
          <w:p w:rsidR="00B5727F" w:rsidRDefault="00B5727F">
            <w:pPr>
              <w:spacing w:line="0" w:lineRule="atLeast"/>
              <w:ind w:right="113" w:firstLineChars="200" w:firstLine="480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5、服务对象不在湛江市辖区范围内的；</w:t>
            </w:r>
          </w:p>
          <w:p w:rsidR="00B5727F" w:rsidRDefault="00B5727F">
            <w:pPr>
              <w:spacing w:line="0" w:lineRule="atLeast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6、有必要终止或暂停“上门服务”的其他情形。</w:t>
            </w:r>
          </w:p>
          <w:p w:rsidR="00B5727F" w:rsidRDefault="00B5727F">
            <w:pPr>
              <w:spacing w:line="0" w:lineRule="atLeast"/>
              <w:ind w:left="113" w:right="113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B5727F" w:rsidRDefault="00B5727F">
            <w:pPr>
              <w:spacing w:line="0" w:lineRule="atLeast"/>
              <w:ind w:left="113" w:right="11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承诺人：  </w:t>
            </w:r>
          </w:p>
          <w:p w:rsidR="00B5727F" w:rsidRDefault="00B5727F">
            <w:pPr>
              <w:spacing w:line="0" w:lineRule="atLeast"/>
              <w:ind w:left="113" w:right="113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B5727F" w:rsidTr="00B5727F">
        <w:trPr>
          <w:trHeight w:val="2230"/>
          <w:jc w:val="center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727F" w:rsidRDefault="00B5727F">
            <w:pPr>
              <w:jc w:val="center"/>
              <w:rPr>
                <w:rFonts w:eastAsiaTheme="minorEastAsia" w:hint="eastAsia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</w:rPr>
              <w:t>预</w:t>
            </w:r>
            <w:r>
              <w:rPr>
                <w:rFonts w:hint="eastAsia"/>
                <w:b/>
                <w:bCs/>
                <w:sz w:val="28"/>
                <w:szCs w:val="28"/>
              </w:rPr>
              <w:t>约</w:t>
            </w:r>
          </w:p>
          <w:p w:rsidR="00B5727F" w:rsidRDefault="00B572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</w:rPr>
              <w:t>登</w:t>
            </w:r>
            <w:r>
              <w:rPr>
                <w:rFonts w:hint="eastAsia"/>
                <w:b/>
                <w:bCs/>
                <w:sz w:val="28"/>
                <w:szCs w:val="28"/>
              </w:rPr>
              <w:t>记</w:t>
            </w:r>
          </w:p>
        </w:tc>
        <w:tc>
          <w:tcPr>
            <w:tcW w:w="80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727F" w:rsidRDefault="00B5727F">
            <w:pPr>
              <w:pStyle w:val="TableParagraph"/>
              <w:spacing w:line="480" w:lineRule="auto"/>
              <w:ind w:firstLineChars="100" w:firstLine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申请人（代理人）：                         </w:t>
            </w:r>
          </w:p>
          <w:p w:rsidR="00B5727F" w:rsidRDefault="00B5727F">
            <w:pPr>
              <w:pStyle w:val="TableParagraph"/>
              <w:spacing w:line="480" w:lineRule="auto"/>
              <w:ind w:firstLineChars="100" w:firstLine="24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申请时间：</w:t>
            </w:r>
          </w:p>
          <w:p w:rsidR="00B5727F" w:rsidRDefault="00B5727F">
            <w:pPr>
              <w:pStyle w:val="TableParagraph"/>
              <w:spacing w:line="480" w:lineRule="auto"/>
              <w:ind w:firstLineChars="100" w:firstLine="24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预约上门时间：</w:t>
            </w:r>
          </w:p>
          <w:p w:rsidR="00B5727F" w:rsidRDefault="00B5727F">
            <w:pPr>
              <w:pStyle w:val="TableParagraph"/>
              <w:spacing w:line="480" w:lineRule="auto"/>
              <w:ind w:firstLineChars="100" w:firstLine="240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上门服务人员：</w:t>
            </w:r>
          </w:p>
        </w:tc>
      </w:tr>
      <w:tr w:rsidR="00B5727F" w:rsidTr="00B5727F">
        <w:trPr>
          <w:trHeight w:val="706"/>
          <w:jc w:val="center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727F" w:rsidRDefault="00B5727F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pacing w:val="20"/>
                <w:sz w:val="28"/>
                <w:szCs w:val="28"/>
              </w:rPr>
              <w:t>备</w:t>
            </w:r>
            <w:r>
              <w:rPr>
                <w:rFonts w:hint="eastAsia"/>
                <w:b/>
                <w:bCs/>
                <w:spacing w:val="20"/>
                <w:sz w:val="28"/>
                <w:szCs w:val="28"/>
              </w:rPr>
              <w:t>注</w:t>
            </w:r>
          </w:p>
        </w:tc>
        <w:tc>
          <w:tcPr>
            <w:tcW w:w="80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27F" w:rsidRDefault="00B5727F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A847C3" w:rsidRDefault="00B5727F">
      <w:bookmarkStart w:id="0" w:name="_GoBack"/>
      <w:bookmarkEnd w:id="0"/>
    </w:p>
    <w:sectPr w:rsidR="00A84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4DC"/>
    <w:rsid w:val="00476AD8"/>
    <w:rsid w:val="004B64DC"/>
    <w:rsid w:val="00B5727F"/>
    <w:rsid w:val="00EF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9B3A0-F040-435B-B0D2-29DA213D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2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5727F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table" w:customStyle="1" w:styleId="TableNormal">
    <w:name w:val="Table Normal"/>
    <w:uiPriority w:val="2"/>
    <w:semiHidden/>
    <w:qFormat/>
    <w:rsid w:val="00B5727F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</dc:creator>
  <cp:keywords/>
  <dc:description/>
  <cp:lastModifiedBy>TQ</cp:lastModifiedBy>
  <cp:revision>2</cp:revision>
  <dcterms:created xsi:type="dcterms:W3CDTF">2022-03-02T12:40:00Z</dcterms:created>
  <dcterms:modified xsi:type="dcterms:W3CDTF">2022-03-02T12:40:00Z</dcterms:modified>
</cp:coreProperties>
</file>