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u w:val="none"/>
          <w:lang w:val="en-US" w:eastAsia="zh-CN"/>
        </w:rPr>
      </w:pPr>
      <w:bookmarkStart w:id="0" w:name="_GoBack"/>
      <w:bookmarkEnd w:id="0"/>
      <w:r>
        <w:rPr>
          <w:rFonts w:hint="eastAsia" w:ascii="仿宋_GB2312" w:hAnsi="仿宋_GB2312" w:eastAsia="仿宋_GB2312" w:cs="仿宋_GB2312"/>
          <w:sz w:val="32"/>
          <w:szCs w:val="32"/>
          <w:u w:val="none"/>
          <w:lang w:val="en-US" w:eastAsia="zh-CN"/>
        </w:rPr>
        <w:t>附件2</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u w:val="none"/>
          <w:lang w:val="en-US" w:eastAsia="zh-CN"/>
        </w:rPr>
      </w:pPr>
      <w:r>
        <w:rPr>
          <w:rFonts w:hint="eastAsia" w:ascii="方正小标宋简体" w:hAnsi="方正小标宋简体" w:eastAsia="方正小标宋简体" w:cs="方正小标宋简体"/>
          <w:sz w:val="44"/>
          <w:szCs w:val="44"/>
          <w:u w:val="none"/>
          <w:lang w:val="en-US" w:eastAsia="zh-CN"/>
        </w:rPr>
        <w:t>涉嫌违法线索移交函（文书式样）</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（有权查处相应违法行为的主管部门）：</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日，我局</w:t>
      </w:r>
      <w:r>
        <w:rPr>
          <w:rFonts w:hint="eastAsia" w:ascii="仿宋_GB2312" w:hAnsi="仿宋_GB2312" w:eastAsia="仿宋_GB2312" w:cs="仿宋_GB2312"/>
          <w:sz w:val="32"/>
          <w:szCs w:val="32"/>
          <w:u w:val="single"/>
          <w:lang w:val="en-US" w:eastAsia="zh-CN"/>
        </w:rPr>
        <w:t>（案件来源）</w:t>
      </w:r>
      <w:r>
        <w:rPr>
          <w:rFonts w:hint="eastAsia" w:ascii="仿宋_GB2312" w:hAnsi="仿宋_GB2312" w:eastAsia="仿宋_GB2312" w:cs="仿宋_GB2312"/>
          <w:sz w:val="32"/>
          <w:szCs w:val="32"/>
          <w:u w:val="none"/>
          <w:lang w:val="en-US" w:eastAsia="zh-CN"/>
        </w:rPr>
        <w:t>时发现</w:t>
      </w:r>
      <w:r>
        <w:rPr>
          <w:rFonts w:hint="eastAsia" w:ascii="仿宋_GB2312" w:hAnsi="仿宋_GB2312" w:eastAsia="仿宋_GB2312" w:cs="仿宋_GB2312"/>
          <w:sz w:val="32"/>
          <w:szCs w:val="32"/>
          <w:u w:val="single"/>
          <w:lang w:val="en-US" w:eastAsia="zh-CN"/>
        </w:rPr>
        <w:t>（涉嫌违法的责任单位和具体情形）</w:t>
      </w:r>
      <w:r>
        <w:rPr>
          <w:rFonts w:hint="eastAsia" w:ascii="仿宋_GB2312" w:hAnsi="仿宋_GB2312" w:eastAsia="仿宋_GB2312" w:cs="仿宋_GB2312"/>
          <w:sz w:val="32"/>
          <w:szCs w:val="32"/>
          <w:u w:val="none"/>
          <w:lang w:val="en-US" w:eastAsia="zh-CN"/>
        </w:rPr>
        <w:t>，已涉嫌违反《保障农民工工资支付条例》第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条第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款第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项规定。现将有关材料移送你局，请迅速组织力量依法进行查处。相关处置情况，请于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日前书面反馈我局。</w:t>
      </w:r>
    </w:p>
    <w:p>
      <w:pPr>
        <w:ind w:firstLine="64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联系人：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，联系电话：</w:t>
      </w:r>
      <w:r>
        <w:rPr>
          <w:rFonts w:hint="eastAsia" w:ascii="仿宋_GB2312" w:hAnsi="仿宋_GB2312" w:eastAsia="仿宋_GB2312" w:cs="仿宋_GB2312"/>
          <w:sz w:val="32"/>
          <w:szCs w:val="32"/>
          <w:u w:val="single"/>
          <w:lang w:val="en-US" w:eastAsia="zh-CN"/>
        </w:rPr>
        <w:t xml:space="preserve">            </w:t>
      </w:r>
    </w:p>
    <w:p>
      <w:pPr>
        <w:ind w:firstLine="640"/>
        <w:jc w:val="both"/>
        <w:rPr>
          <w:rFonts w:hint="default" w:ascii="仿宋_GB2312" w:hAnsi="仿宋_GB2312" w:eastAsia="仿宋_GB2312" w:cs="仿宋_GB2312"/>
          <w:sz w:val="32"/>
          <w:szCs w:val="32"/>
          <w:u w:val="single"/>
          <w:lang w:val="en-US" w:eastAsia="zh-CN"/>
        </w:rPr>
      </w:pPr>
    </w:p>
    <w:p>
      <w:pPr>
        <w:ind w:firstLine="640"/>
        <w:jc w:val="both"/>
        <w:rPr>
          <w:rFonts w:hint="default" w:ascii="仿宋_GB2312" w:hAnsi="仿宋_GB2312" w:eastAsia="仿宋_GB2312" w:cs="仿宋_GB2312"/>
          <w:sz w:val="32"/>
          <w:szCs w:val="32"/>
          <w:u w:val="single"/>
          <w:lang w:val="en-US" w:eastAsia="zh-CN"/>
        </w:rPr>
      </w:pPr>
    </w:p>
    <w:p>
      <w:pPr>
        <w:ind w:firstLine="640"/>
        <w:jc w:val="righ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（发现违法行为的主管部门印章）</w:t>
      </w:r>
    </w:p>
    <w:p>
      <w:pPr>
        <w:ind w:firstLine="640"/>
        <w:jc w:val="center"/>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年   月   日</w:t>
      </w: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ind w:firstLine="640"/>
        <w:jc w:val="center"/>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24"/>
          <w:szCs w:val="24"/>
          <w:u w:val="none"/>
          <w:lang w:val="en-US" w:eastAsia="zh-CN"/>
        </w:rPr>
        <w:t>备注：本函用于人力资源社会保障部门或相关行业工程建设主管部门在巡查抽查、举报投诉受理等工作中，发现属于其他主管部门查处违法线索的移送。</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CF5617"/>
    <w:rsid w:val="02830CF7"/>
    <w:rsid w:val="15A913B3"/>
    <w:rsid w:val="30302A48"/>
    <w:rsid w:val="35BF4381"/>
    <w:rsid w:val="39D12293"/>
    <w:rsid w:val="3A865306"/>
    <w:rsid w:val="3ECF5617"/>
    <w:rsid w:val="4CB6220B"/>
    <w:rsid w:val="70DFE306"/>
    <w:rsid w:val="7EF77602"/>
    <w:rsid w:val="DF3FABC0"/>
    <w:rsid w:val="FFFFF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2022-01-18T08:04:00Z</dcterms:created>
  <dc:creator>ht706</dc:creator>
  <cp:lastModifiedBy>ht706</cp:lastModifiedBy>
  <dcterms:modified xsi:type="dcterms:W3CDTF">2022-02-11T16:50:56Z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8F4EFBBD16F74182BDE5BC8E829803D7</vt:lpwstr>
  </property>
</Properties>
</file>