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DED" w:rsidRDefault="00676DED" w:rsidP="00406F95">
      <w:pPr>
        <w:jc w:val="center"/>
        <w:rPr>
          <w:rFonts w:ascii="黑体" w:eastAsia="黑体" w:cs="黑体"/>
          <w:sz w:val="44"/>
          <w:szCs w:val="44"/>
        </w:rPr>
      </w:pPr>
    </w:p>
    <w:p w:rsidR="00676DED" w:rsidRPr="00760DB5" w:rsidRDefault="00676DED" w:rsidP="00406F95">
      <w:pPr>
        <w:jc w:val="center"/>
        <w:rPr>
          <w:rFonts w:ascii="黑体" w:eastAsia="黑体" w:cs="Times New Roman"/>
          <w:sz w:val="44"/>
          <w:szCs w:val="44"/>
        </w:rPr>
      </w:pPr>
      <w:r w:rsidRPr="00760DB5">
        <w:rPr>
          <w:rFonts w:ascii="黑体" w:eastAsia="黑体" w:cs="黑体" w:hint="eastAsia"/>
          <w:sz w:val="44"/>
          <w:szCs w:val="44"/>
        </w:rPr>
        <w:t>湛江市就业失业动态监测数据分析</w:t>
      </w:r>
    </w:p>
    <w:p w:rsidR="00676DED" w:rsidRPr="00EF3009" w:rsidRDefault="00676DED" w:rsidP="00BF1080">
      <w:pPr>
        <w:jc w:val="center"/>
        <w:rPr>
          <w:rFonts w:ascii="黑体" w:eastAsia="黑体" w:cs="Times New Roman"/>
          <w:sz w:val="32"/>
          <w:szCs w:val="32"/>
        </w:rPr>
      </w:pPr>
      <w:r w:rsidRPr="00EF3009">
        <w:rPr>
          <w:rFonts w:ascii="黑体" w:eastAsia="黑体" w:cs="黑体" w:hint="eastAsia"/>
          <w:sz w:val="32"/>
          <w:szCs w:val="32"/>
        </w:rPr>
        <w:t>（</w:t>
      </w:r>
      <w:r>
        <w:rPr>
          <w:rFonts w:ascii="黑体" w:eastAsia="黑体" w:cs="黑体"/>
          <w:sz w:val="32"/>
          <w:szCs w:val="32"/>
        </w:rPr>
        <w:t>2021</w:t>
      </w:r>
      <w:r w:rsidRPr="00EF3009">
        <w:rPr>
          <w:rFonts w:ascii="黑体" w:eastAsia="黑体" w:cs="黑体" w:hint="eastAsia"/>
          <w:sz w:val="32"/>
          <w:szCs w:val="32"/>
        </w:rPr>
        <w:t>年第</w:t>
      </w:r>
      <w:r>
        <w:rPr>
          <w:rFonts w:ascii="黑体" w:eastAsia="黑体" w:cs="黑体"/>
          <w:sz w:val="32"/>
          <w:szCs w:val="32"/>
        </w:rPr>
        <w:t>2</w:t>
      </w:r>
      <w:r w:rsidRPr="00EF3009">
        <w:rPr>
          <w:rFonts w:ascii="黑体" w:eastAsia="黑体" w:cs="黑体" w:hint="eastAsia"/>
          <w:sz w:val="32"/>
          <w:szCs w:val="32"/>
        </w:rPr>
        <w:t>季度）</w:t>
      </w:r>
    </w:p>
    <w:p w:rsidR="00676DED" w:rsidRPr="00EF3009" w:rsidRDefault="00676DED" w:rsidP="0023140A">
      <w:pPr>
        <w:jc w:val="center"/>
        <w:rPr>
          <w:rFonts w:ascii="仿宋" w:eastAsia="仿宋" w:hAnsi="仿宋" w:cs="Times New Roman"/>
          <w:b/>
          <w:bCs/>
          <w:sz w:val="30"/>
          <w:szCs w:val="30"/>
        </w:rPr>
      </w:pPr>
      <w:r w:rsidRPr="00EF3009">
        <w:rPr>
          <w:rFonts w:ascii="仿宋" w:eastAsia="仿宋" w:hAnsi="仿宋" w:cs="仿宋_GB2312" w:hint="eastAsia"/>
          <w:b/>
          <w:bCs/>
          <w:sz w:val="30"/>
          <w:szCs w:val="30"/>
        </w:rPr>
        <w:t>湛江市就业服务管理中心</w:t>
      </w:r>
    </w:p>
    <w:p w:rsidR="00676DED" w:rsidRPr="00EF3009" w:rsidRDefault="00676DED" w:rsidP="00125C64">
      <w:pPr>
        <w:rPr>
          <w:rFonts w:ascii="仿宋" w:eastAsia="仿宋" w:hAnsi="仿宋" w:cs="Times New Roman"/>
          <w:sz w:val="30"/>
          <w:szCs w:val="30"/>
        </w:rPr>
      </w:pPr>
    </w:p>
    <w:p w:rsidR="00676DED" w:rsidRPr="00EF3009" w:rsidRDefault="00676DED" w:rsidP="00EF3009">
      <w:pPr>
        <w:ind w:firstLineChars="200" w:firstLine="602"/>
        <w:rPr>
          <w:rFonts w:ascii="仿宋" w:eastAsia="仿宋" w:hAnsi="仿宋" w:cs="Times New Roman"/>
          <w:b/>
          <w:bCs/>
          <w:sz w:val="30"/>
          <w:szCs w:val="30"/>
        </w:rPr>
      </w:pPr>
      <w:r w:rsidRPr="00EF3009">
        <w:rPr>
          <w:rFonts w:ascii="仿宋" w:eastAsia="仿宋" w:hAnsi="仿宋" w:cs="楷体" w:hint="eastAsia"/>
          <w:b/>
          <w:bCs/>
          <w:sz w:val="30"/>
          <w:szCs w:val="30"/>
        </w:rPr>
        <w:t>一、企业用工定点监测</w:t>
      </w:r>
    </w:p>
    <w:p w:rsidR="00676DED" w:rsidRPr="00EF3009" w:rsidRDefault="00676DED" w:rsidP="00EF3009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2021</w:t>
      </w:r>
      <w:r w:rsidRPr="00EF3009">
        <w:rPr>
          <w:rFonts w:ascii="仿宋" w:eastAsia="仿宋" w:hAnsi="仿宋" w:hint="eastAsia"/>
          <w:sz w:val="30"/>
          <w:szCs w:val="30"/>
        </w:rPr>
        <w:t>年第</w:t>
      </w:r>
      <w:r>
        <w:rPr>
          <w:rFonts w:ascii="仿宋" w:eastAsia="仿宋" w:hAnsi="仿宋"/>
          <w:sz w:val="30"/>
          <w:szCs w:val="30"/>
        </w:rPr>
        <w:t>2</w:t>
      </w:r>
      <w:r w:rsidRPr="00EF3009">
        <w:rPr>
          <w:rFonts w:ascii="仿宋" w:eastAsia="仿宋" w:hAnsi="仿宋" w:hint="eastAsia"/>
          <w:sz w:val="30"/>
          <w:szCs w:val="30"/>
        </w:rPr>
        <w:t>季度，我市</w:t>
      </w:r>
      <w:r w:rsidRPr="00EF3009">
        <w:rPr>
          <w:rFonts w:ascii="仿宋" w:eastAsia="仿宋" w:hAnsi="仿宋"/>
          <w:sz w:val="30"/>
          <w:szCs w:val="30"/>
        </w:rPr>
        <w:t>350</w:t>
      </w:r>
      <w:r w:rsidRPr="00EF3009">
        <w:rPr>
          <w:rFonts w:ascii="仿宋" w:eastAsia="仿宋" w:hAnsi="仿宋" w:hint="eastAsia"/>
          <w:sz w:val="30"/>
          <w:szCs w:val="30"/>
        </w:rPr>
        <w:t>家用工定点监测企业在岗员工总人数为</w:t>
      </w:r>
      <w:r>
        <w:rPr>
          <w:rFonts w:ascii="仿宋" w:eastAsia="仿宋" w:hAnsi="仿宋"/>
          <w:sz w:val="30"/>
          <w:szCs w:val="30"/>
        </w:rPr>
        <w:t>49229</w:t>
      </w:r>
      <w:r w:rsidRPr="00EF3009">
        <w:rPr>
          <w:rFonts w:ascii="仿宋" w:eastAsia="仿宋" w:hAnsi="仿宋" w:hint="eastAsia"/>
          <w:sz w:val="30"/>
          <w:szCs w:val="30"/>
        </w:rPr>
        <w:t>人，较</w:t>
      </w:r>
      <w:r>
        <w:rPr>
          <w:rFonts w:ascii="仿宋" w:eastAsia="仿宋" w:hAnsi="仿宋"/>
          <w:sz w:val="30"/>
          <w:szCs w:val="30"/>
        </w:rPr>
        <w:t>2021</w:t>
      </w:r>
      <w:r>
        <w:rPr>
          <w:rFonts w:ascii="仿宋" w:eastAsia="仿宋" w:hAnsi="仿宋" w:hint="eastAsia"/>
          <w:sz w:val="30"/>
          <w:szCs w:val="30"/>
        </w:rPr>
        <w:t>年第</w:t>
      </w: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季度</w:t>
      </w:r>
      <w:r w:rsidRPr="00EF3009">
        <w:rPr>
          <w:rFonts w:ascii="仿宋" w:eastAsia="仿宋" w:hAnsi="仿宋" w:hint="eastAsia"/>
          <w:sz w:val="30"/>
          <w:szCs w:val="30"/>
        </w:rPr>
        <w:t>的</w:t>
      </w:r>
      <w:r>
        <w:rPr>
          <w:rFonts w:ascii="仿宋" w:eastAsia="仿宋" w:hAnsi="仿宋"/>
          <w:sz w:val="30"/>
          <w:szCs w:val="30"/>
        </w:rPr>
        <w:t>49452</w:t>
      </w:r>
      <w:r w:rsidRPr="00EF3009">
        <w:rPr>
          <w:rFonts w:ascii="仿宋" w:eastAsia="仿宋" w:hAnsi="仿宋" w:hint="eastAsia"/>
          <w:sz w:val="30"/>
          <w:szCs w:val="30"/>
        </w:rPr>
        <w:t>人</w:t>
      </w:r>
      <w:r>
        <w:rPr>
          <w:rFonts w:ascii="仿宋" w:eastAsia="仿宋" w:hAnsi="仿宋" w:hint="eastAsia"/>
          <w:sz w:val="30"/>
          <w:szCs w:val="30"/>
        </w:rPr>
        <w:t>减少</w:t>
      </w:r>
      <w:r>
        <w:rPr>
          <w:rFonts w:ascii="仿宋" w:eastAsia="仿宋" w:hAnsi="仿宋"/>
          <w:sz w:val="30"/>
          <w:szCs w:val="30"/>
        </w:rPr>
        <w:t>223</w:t>
      </w:r>
      <w:r w:rsidRPr="00EF3009">
        <w:rPr>
          <w:rFonts w:ascii="仿宋" w:eastAsia="仿宋" w:hAnsi="仿宋" w:hint="eastAsia"/>
          <w:sz w:val="30"/>
          <w:szCs w:val="30"/>
        </w:rPr>
        <w:t>人，</w:t>
      </w:r>
      <w:r>
        <w:rPr>
          <w:rFonts w:ascii="仿宋" w:eastAsia="仿宋" w:hAnsi="仿宋" w:cs="宋体" w:hint="eastAsia"/>
          <w:sz w:val="30"/>
          <w:szCs w:val="30"/>
        </w:rPr>
        <w:t>减</w:t>
      </w:r>
      <w:r w:rsidRPr="00EF3009">
        <w:rPr>
          <w:rFonts w:ascii="仿宋" w:eastAsia="仿宋" w:hAnsi="仿宋" w:hint="eastAsia"/>
          <w:sz w:val="30"/>
          <w:szCs w:val="30"/>
        </w:rPr>
        <w:t>幅为</w:t>
      </w:r>
      <w:r>
        <w:rPr>
          <w:rFonts w:ascii="仿宋" w:eastAsia="仿宋" w:hAnsi="仿宋"/>
          <w:sz w:val="30"/>
          <w:szCs w:val="30"/>
        </w:rPr>
        <w:t>0.45</w:t>
      </w:r>
      <w:r w:rsidRPr="00EF3009">
        <w:rPr>
          <w:rFonts w:ascii="仿宋" w:eastAsia="仿宋" w:hAnsi="仿宋"/>
          <w:sz w:val="30"/>
          <w:szCs w:val="30"/>
        </w:rPr>
        <w:t>%</w:t>
      </w:r>
      <w:r w:rsidRPr="00EF3009">
        <w:rPr>
          <w:rFonts w:ascii="仿宋" w:eastAsia="仿宋" w:hAnsi="仿宋" w:hint="eastAsia"/>
          <w:sz w:val="30"/>
          <w:szCs w:val="30"/>
        </w:rPr>
        <w:t>。</w:t>
      </w:r>
    </w:p>
    <w:p w:rsidR="00676DED" w:rsidRPr="00EF3009" w:rsidRDefault="00676DED" w:rsidP="00EF3009">
      <w:pPr>
        <w:ind w:firstLineChars="150" w:firstLine="452"/>
        <w:rPr>
          <w:rFonts w:ascii="仿宋" w:eastAsia="仿宋" w:hAnsi="仿宋" w:cs="仿宋_GB2312"/>
          <w:b/>
          <w:bCs/>
          <w:sz w:val="30"/>
          <w:szCs w:val="30"/>
        </w:rPr>
      </w:pPr>
      <w:r w:rsidRPr="00EF3009">
        <w:rPr>
          <w:rFonts w:ascii="仿宋" w:eastAsia="仿宋" w:hAnsi="仿宋" w:cs="仿宋_GB2312" w:hint="eastAsia"/>
          <w:b/>
          <w:bCs/>
          <w:sz w:val="30"/>
          <w:szCs w:val="30"/>
        </w:rPr>
        <w:t>（一）整体情况</w:t>
      </w:r>
    </w:p>
    <w:p w:rsidR="00676DED" w:rsidRPr="00EF3009" w:rsidRDefault="00676DED" w:rsidP="00EF3009">
      <w:pPr>
        <w:ind w:firstLineChars="198" w:firstLine="596"/>
        <w:rPr>
          <w:rFonts w:ascii="仿宋" w:eastAsia="仿宋" w:hAnsi="仿宋" w:cs="Times New Roman"/>
          <w:b/>
          <w:bCs/>
          <w:sz w:val="30"/>
          <w:szCs w:val="30"/>
        </w:rPr>
      </w:pPr>
      <w:r w:rsidRPr="00E31858">
        <w:rPr>
          <w:rFonts w:ascii="仿宋" w:eastAsia="仿宋" w:hAnsi="仿宋" w:cs="仿宋_GB2312"/>
          <w:b/>
          <w:bCs/>
          <w:sz w:val="30"/>
          <w:szCs w:val="30"/>
        </w:rPr>
        <w:t>1</w:t>
      </w:r>
      <w:r w:rsidRPr="00E31858">
        <w:rPr>
          <w:rFonts w:ascii="仿宋" w:eastAsia="仿宋" w:hAnsi="仿宋" w:cs="仿宋_GB2312" w:hint="eastAsia"/>
          <w:b/>
          <w:bCs/>
          <w:sz w:val="30"/>
          <w:szCs w:val="30"/>
        </w:rPr>
        <w:t>、用工规模</w:t>
      </w:r>
    </w:p>
    <w:p w:rsidR="00676DED" w:rsidRPr="00EF3009" w:rsidRDefault="00676DED" w:rsidP="00EF3009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8D0C41">
        <w:rPr>
          <w:rFonts w:ascii="仿宋" w:eastAsia="仿宋" w:hAnsi="仿宋" w:cs="仿宋_GB2312" w:hint="eastAsia"/>
          <w:sz w:val="30"/>
          <w:szCs w:val="30"/>
        </w:rPr>
        <w:t>本季度我市</w:t>
      </w:r>
      <w:r w:rsidRPr="008D0C41">
        <w:rPr>
          <w:rFonts w:ascii="仿宋" w:eastAsia="仿宋" w:hAnsi="仿宋" w:cs="仿宋_GB2312"/>
          <w:sz w:val="30"/>
          <w:szCs w:val="30"/>
        </w:rPr>
        <w:t>350</w:t>
      </w:r>
      <w:r w:rsidRPr="008D0C41">
        <w:rPr>
          <w:rFonts w:ascii="仿宋" w:eastAsia="仿宋" w:hAnsi="仿宋" w:cs="仿宋_GB2312" w:hint="eastAsia"/>
          <w:sz w:val="30"/>
          <w:szCs w:val="30"/>
        </w:rPr>
        <w:t>家用工定点监测企业</w:t>
      </w:r>
      <w:r w:rsidRPr="00EF3009">
        <w:rPr>
          <w:rFonts w:ascii="仿宋" w:eastAsia="仿宋" w:hAnsi="仿宋" w:cs="仿宋_GB2312" w:hint="eastAsia"/>
          <w:sz w:val="30"/>
          <w:szCs w:val="30"/>
        </w:rPr>
        <w:t>普工的用工总人数为</w:t>
      </w:r>
      <w:r>
        <w:rPr>
          <w:rFonts w:ascii="仿宋" w:eastAsia="仿宋" w:hAnsi="仿宋" w:cs="仿宋_GB2312"/>
          <w:sz w:val="30"/>
          <w:szCs w:val="30"/>
        </w:rPr>
        <w:t>29211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人，比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29431</w:t>
      </w:r>
      <w:r w:rsidRPr="00EF3009">
        <w:rPr>
          <w:rFonts w:ascii="仿宋" w:eastAsia="仿宋" w:hAnsi="仿宋" w:cs="仿宋_GB2312" w:hint="eastAsia"/>
          <w:sz w:val="30"/>
          <w:szCs w:val="30"/>
        </w:rPr>
        <w:t>人</w:t>
      </w:r>
      <w:r>
        <w:rPr>
          <w:rFonts w:ascii="仿宋" w:eastAsia="仿宋" w:hAnsi="仿宋" w:cs="宋体" w:hint="eastAsia"/>
          <w:sz w:val="30"/>
          <w:szCs w:val="30"/>
        </w:rPr>
        <w:t>减少</w:t>
      </w:r>
      <w:r>
        <w:rPr>
          <w:rFonts w:ascii="仿宋" w:eastAsia="仿宋" w:hAnsi="仿宋" w:cs="宋体"/>
          <w:sz w:val="30"/>
          <w:szCs w:val="30"/>
        </w:rPr>
        <w:t>220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</w:t>
      </w:r>
      <w:r>
        <w:rPr>
          <w:rFonts w:ascii="仿宋" w:eastAsia="仿宋" w:hAnsi="仿宋" w:cs="宋体" w:hint="eastAsia"/>
          <w:sz w:val="30"/>
          <w:szCs w:val="30"/>
        </w:rPr>
        <w:t>减</w:t>
      </w:r>
      <w:r w:rsidRPr="00EF3009">
        <w:rPr>
          <w:rFonts w:ascii="仿宋" w:eastAsia="仿宋" w:hAnsi="仿宋" w:cs="仿宋_GB2312" w:hint="eastAsia"/>
          <w:sz w:val="30"/>
          <w:szCs w:val="30"/>
        </w:rPr>
        <w:t>幅为</w:t>
      </w:r>
      <w:r>
        <w:rPr>
          <w:rFonts w:ascii="仿宋" w:eastAsia="仿宋" w:hAnsi="仿宋" w:cs="仿宋_GB2312"/>
          <w:sz w:val="30"/>
          <w:szCs w:val="30"/>
        </w:rPr>
        <w:t>0.75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>
        <w:rPr>
          <w:rFonts w:ascii="仿宋" w:eastAsia="仿宋" w:hAnsi="仿宋" w:cs="仿宋_GB2312"/>
          <w:sz w:val="30"/>
          <w:szCs w:val="30"/>
        </w:rPr>
        <w:t>;</w:t>
      </w:r>
      <w:r w:rsidRPr="00EF3009">
        <w:rPr>
          <w:rFonts w:ascii="仿宋" w:eastAsia="仿宋" w:hAnsi="仿宋" w:cs="仿宋_GB2312" w:hint="eastAsia"/>
          <w:sz w:val="30"/>
          <w:szCs w:val="30"/>
        </w:rPr>
        <w:t>技工的用工总人数为</w:t>
      </w:r>
      <w:r>
        <w:rPr>
          <w:rFonts w:ascii="仿宋" w:eastAsia="仿宋" w:hAnsi="仿宋" w:cs="仿宋_GB2312"/>
          <w:sz w:val="30"/>
          <w:szCs w:val="30"/>
        </w:rPr>
        <w:t>8304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人，比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8360</w:t>
      </w:r>
      <w:r w:rsidRPr="00EF3009">
        <w:rPr>
          <w:rFonts w:ascii="仿宋" w:eastAsia="仿宋" w:hAnsi="仿宋" w:cs="仿宋_GB2312" w:hint="eastAsia"/>
          <w:sz w:val="30"/>
          <w:szCs w:val="30"/>
        </w:rPr>
        <w:t>人</w:t>
      </w:r>
      <w:r>
        <w:rPr>
          <w:rFonts w:ascii="仿宋" w:eastAsia="仿宋" w:hAnsi="仿宋" w:cs="宋体" w:hint="eastAsia"/>
          <w:sz w:val="30"/>
          <w:szCs w:val="30"/>
        </w:rPr>
        <w:t>减少</w:t>
      </w:r>
      <w:r>
        <w:rPr>
          <w:rFonts w:ascii="仿宋" w:eastAsia="仿宋" w:hAnsi="仿宋" w:cs="宋体"/>
          <w:sz w:val="30"/>
          <w:szCs w:val="30"/>
        </w:rPr>
        <w:t>56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</w:t>
      </w:r>
      <w:r>
        <w:rPr>
          <w:rFonts w:ascii="仿宋" w:eastAsia="仿宋" w:hAnsi="仿宋" w:cs="宋体" w:hint="eastAsia"/>
          <w:sz w:val="30"/>
          <w:szCs w:val="30"/>
        </w:rPr>
        <w:t>减</w:t>
      </w:r>
      <w:r w:rsidRPr="00EF3009">
        <w:rPr>
          <w:rFonts w:ascii="仿宋" w:eastAsia="仿宋" w:hAnsi="仿宋" w:cs="仿宋_GB2312" w:hint="eastAsia"/>
          <w:sz w:val="30"/>
          <w:szCs w:val="30"/>
        </w:rPr>
        <w:t>幅为</w:t>
      </w:r>
      <w:r>
        <w:rPr>
          <w:rFonts w:ascii="仿宋" w:eastAsia="仿宋" w:hAnsi="仿宋" w:cs="仿宋_GB2312"/>
          <w:sz w:val="30"/>
          <w:szCs w:val="30"/>
        </w:rPr>
        <w:t>0.67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；专业技术人员及管理人员的用工总人数为</w:t>
      </w:r>
      <w:r>
        <w:rPr>
          <w:rFonts w:ascii="仿宋" w:eastAsia="仿宋" w:hAnsi="仿宋" w:cs="仿宋_GB2312"/>
          <w:sz w:val="30"/>
          <w:szCs w:val="30"/>
        </w:rPr>
        <w:t>11714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人，比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11661</w:t>
      </w:r>
      <w:r w:rsidRPr="00EF3009">
        <w:rPr>
          <w:rFonts w:ascii="仿宋" w:eastAsia="仿宋" w:hAnsi="仿宋" w:cs="仿宋_GB2312" w:hint="eastAsia"/>
          <w:sz w:val="30"/>
          <w:szCs w:val="30"/>
        </w:rPr>
        <w:t>人</w:t>
      </w:r>
      <w:r>
        <w:rPr>
          <w:rFonts w:ascii="仿宋" w:eastAsia="仿宋" w:hAnsi="仿宋" w:cs="宋体" w:hint="eastAsia"/>
          <w:sz w:val="30"/>
          <w:szCs w:val="30"/>
        </w:rPr>
        <w:t>增加</w:t>
      </w:r>
      <w:r>
        <w:rPr>
          <w:rFonts w:ascii="仿宋" w:eastAsia="仿宋" w:hAnsi="仿宋" w:cs="宋体"/>
          <w:sz w:val="30"/>
          <w:szCs w:val="30"/>
        </w:rPr>
        <w:t>53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</w:t>
      </w:r>
      <w:r>
        <w:rPr>
          <w:rFonts w:ascii="仿宋" w:eastAsia="仿宋" w:hAnsi="仿宋" w:cs="宋体" w:hint="eastAsia"/>
          <w:sz w:val="30"/>
          <w:szCs w:val="30"/>
        </w:rPr>
        <w:t>增</w:t>
      </w:r>
      <w:r>
        <w:rPr>
          <w:rFonts w:ascii="仿宋" w:eastAsia="仿宋" w:hAnsi="仿宋" w:cs="仿宋_GB2312" w:hint="eastAsia"/>
          <w:sz w:val="30"/>
          <w:szCs w:val="30"/>
        </w:rPr>
        <w:t>幅为</w:t>
      </w:r>
      <w:r>
        <w:rPr>
          <w:rFonts w:ascii="仿宋" w:eastAsia="仿宋" w:hAnsi="仿宋" w:cs="仿宋_GB2312"/>
          <w:sz w:val="30"/>
          <w:szCs w:val="30"/>
        </w:rPr>
        <w:t>0.45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。从数据上看，本季度监测企业用工总量较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季度有所减少，</w:t>
      </w:r>
      <w:r>
        <w:rPr>
          <w:rFonts w:ascii="仿宋" w:eastAsia="仿宋" w:hAnsi="仿宋" w:cs="宋体" w:hint="eastAsia"/>
          <w:sz w:val="30"/>
          <w:szCs w:val="30"/>
        </w:rPr>
        <w:t>减</w:t>
      </w:r>
      <w:r>
        <w:rPr>
          <w:rFonts w:ascii="仿宋" w:eastAsia="仿宋" w:hAnsi="仿宋" w:cs="仿宋_GB2312" w:hint="eastAsia"/>
          <w:sz w:val="30"/>
          <w:szCs w:val="30"/>
        </w:rPr>
        <w:t>幅较大的</w:t>
      </w:r>
      <w:r w:rsidRPr="00EF3009">
        <w:rPr>
          <w:rFonts w:ascii="仿宋" w:eastAsia="仿宋" w:hAnsi="仿宋" w:cs="仿宋_GB2312" w:hint="eastAsia"/>
          <w:sz w:val="30"/>
          <w:szCs w:val="30"/>
        </w:rPr>
        <w:t>是</w:t>
      </w:r>
      <w:r>
        <w:rPr>
          <w:rFonts w:ascii="仿宋" w:eastAsia="仿宋" w:hAnsi="仿宋" w:cs="仿宋_GB2312" w:hint="eastAsia"/>
          <w:sz w:val="30"/>
          <w:szCs w:val="30"/>
        </w:rPr>
        <w:t>普工，其次是技工，</w:t>
      </w:r>
      <w:r w:rsidRPr="00EF3009">
        <w:rPr>
          <w:rFonts w:ascii="仿宋" w:eastAsia="仿宋" w:hAnsi="仿宋" w:cs="仿宋_GB2312" w:hint="eastAsia"/>
          <w:sz w:val="30"/>
          <w:szCs w:val="30"/>
        </w:rPr>
        <w:t>专业技术人员及管理人员</w:t>
      </w:r>
      <w:r>
        <w:rPr>
          <w:rFonts w:ascii="仿宋" w:eastAsia="仿宋" w:hAnsi="仿宋" w:cs="仿宋_GB2312" w:hint="eastAsia"/>
          <w:sz w:val="30"/>
          <w:szCs w:val="30"/>
        </w:rPr>
        <w:t>有所增加</w:t>
      </w:r>
      <w:r w:rsidRPr="00EF3009">
        <w:rPr>
          <w:rFonts w:ascii="仿宋" w:eastAsia="仿宋" w:hAnsi="仿宋" w:cs="仿宋_GB2312" w:hint="eastAsia"/>
          <w:sz w:val="30"/>
          <w:szCs w:val="30"/>
        </w:rPr>
        <w:t>。</w:t>
      </w:r>
    </w:p>
    <w:p w:rsidR="00676DED" w:rsidRPr="00EF3009" w:rsidRDefault="00676DED" w:rsidP="00EF3009">
      <w:pPr>
        <w:ind w:firstLineChars="198" w:firstLine="596"/>
        <w:rPr>
          <w:rFonts w:ascii="仿宋" w:eastAsia="仿宋" w:hAnsi="仿宋" w:cs="Times New Roman"/>
          <w:b/>
          <w:bCs/>
          <w:sz w:val="30"/>
          <w:szCs w:val="30"/>
        </w:rPr>
      </w:pPr>
      <w:r w:rsidRPr="00C3024A">
        <w:rPr>
          <w:rFonts w:ascii="仿宋" w:eastAsia="仿宋" w:hAnsi="仿宋" w:cs="仿宋_GB2312"/>
          <w:b/>
          <w:bCs/>
          <w:sz w:val="30"/>
          <w:szCs w:val="30"/>
        </w:rPr>
        <w:t>2</w:t>
      </w:r>
      <w:r w:rsidRPr="00C3024A">
        <w:rPr>
          <w:rFonts w:ascii="仿宋" w:eastAsia="仿宋" w:hAnsi="仿宋" w:cs="仿宋_GB2312" w:hint="eastAsia"/>
          <w:b/>
          <w:bCs/>
          <w:sz w:val="30"/>
          <w:szCs w:val="30"/>
        </w:rPr>
        <w:t>、用工结构</w:t>
      </w:r>
    </w:p>
    <w:p w:rsidR="00676DED" w:rsidRPr="00EF3009" w:rsidRDefault="00676DED" w:rsidP="001C3E22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EF3009">
        <w:rPr>
          <w:rFonts w:ascii="仿宋" w:eastAsia="仿宋" w:hAnsi="仿宋" w:cs="仿宋_GB2312" w:hint="eastAsia"/>
          <w:sz w:val="30"/>
          <w:szCs w:val="30"/>
        </w:rPr>
        <w:t>本季度监测企业所用本省员工总人数为</w:t>
      </w:r>
      <w:r>
        <w:rPr>
          <w:rFonts w:ascii="仿宋" w:eastAsia="仿宋" w:hAnsi="仿宋" w:cs="仿宋_GB2312"/>
          <w:sz w:val="30"/>
          <w:szCs w:val="30"/>
        </w:rPr>
        <w:t>45039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人，比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45506</w:t>
      </w:r>
      <w:r w:rsidRPr="00EF3009">
        <w:rPr>
          <w:rFonts w:ascii="仿宋" w:eastAsia="仿宋" w:hAnsi="仿宋" w:cs="仿宋_GB2312" w:hint="eastAsia"/>
          <w:sz w:val="30"/>
          <w:szCs w:val="30"/>
        </w:rPr>
        <w:t>人</w:t>
      </w:r>
      <w:r>
        <w:rPr>
          <w:rFonts w:ascii="仿宋" w:eastAsia="仿宋" w:hAnsi="仿宋" w:cs="宋体" w:hint="eastAsia"/>
          <w:sz w:val="30"/>
          <w:szCs w:val="30"/>
        </w:rPr>
        <w:t>减少</w:t>
      </w:r>
      <w:r>
        <w:rPr>
          <w:rFonts w:ascii="仿宋" w:eastAsia="仿宋" w:hAnsi="仿宋" w:cs="宋体"/>
          <w:sz w:val="30"/>
          <w:szCs w:val="30"/>
        </w:rPr>
        <w:t>467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</w:t>
      </w:r>
      <w:r>
        <w:rPr>
          <w:rFonts w:ascii="仿宋" w:eastAsia="仿宋" w:hAnsi="仿宋" w:cs="宋体" w:hint="eastAsia"/>
          <w:sz w:val="30"/>
          <w:szCs w:val="30"/>
        </w:rPr>
        <w:t>减</w:t>
      </w:r>
      <w:r w:rsidRPr="00EF3009">
        <w:rPr>
          <w:rFonts w:ascii="仿宋" w:eastAsia="仿宋" w:hAnsi="仿宋" w:cs="仿宋_GB2312" w:hint="eastAsia"/>
          <w:sz w:val="30"/>
          <w:szCs w:val="30"/>
        </w:rPr>
        <w:t>幅为</w:t>
      </w:r>
      <w:r>
        <w:rPr>
          <w:rFonts w:ascii="仿宋" w:eastAsia="仿宋" w:hAnsi="仿宋" w:cs="仿宋_GB2312"/>
          <w:sz w:val="30"/>
          <w:szCs w:val="30"/>
        </w:rPr>
        <w:t>1.03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，其中本省本</w:t>
      </w:r>
      <w:r w:rsidRPr="00BA6675">
        <w:rPr>
          <w:rFonts w:ascii="仿宋" w:eastAsia="仿宋" w:hAnsi="仿宋" w:cs="仿宋_GB2312" w:hint="eastAsia"/>
          <w:sz w:val="30"/>
          <w:szCs w:val="30"/>
        </w:rPr>
        <w:t>县（区）</w:t>
      </w:r>
      <w:r>
        <w:rPr>
          <w:rFonts w:ascii="仿宋" w:eastAsia="仿宋" w:hAnsi="仿宋" w:cs="仿宋_GB2312"/>
          <w:sz w:val="30"/>
          <w:szCs w:val="30"/>
        </w:rPr>
        <w:t>32918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人，比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34036</w:t>
      </w:r>
      <w:r w:rsidRPr="00EF3009">
        <w:rPr>
          <w:rFonts w:ascii="仿宋" w:eastAsia="仿宋" w:hAnsi="仿宋" w:cs="仿宋_GB2312" w:hint="eastAsia"/>
          <w:sz w:val="30"/>
          <w:szCs w:val="30"/>
        </w:rPr>
        <w:t>人</w:t>
      </w:r>
      <w:r>
        <w:rPr>
          <w:rFonts w:ascii="仿宋" w:eastAsia="仿宋" w:hAnsi="仿宋" w:cs="宋体" w:hint="eastAsia"/>
          <w:sz w:val="30"/>
          <w:szCs w:val="30"/>
        </w:rPr>
        <w:t>减少</w:t>
      </w:r>
      <w:r>
        <w:rPr>
          <w:rFonts w:ascii="仿宋" w:eastAsia="仿宋" w:hAnsi="仿宋" w:cs="宋体"/>
          <w:sz w:val="30"/>
          <w:szCs w:val="30"/>
        </w:rPr>
        <w:t>1118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</w:t>
      </w:r>
      <w:r>
        <w:rPr>
          <w:rFonts w:ascii="仿宋" w:eastAsia="仿宋" w:hAnsi="仿宋" w:cs="宋体" w:hint="eastAsia"/>
          <w:sz w:val="30"/>
          <w:szCs w:val="30"/>
        </w:rPr>
        <w:t>减</w:t>
      </w:r>
      <w:r w:rsidRPr="00EF3009">
        <w:rPr>
          <w:rFonts w:ascii="仿宋" w:eastAsia="仿宋" w:hAnsi="仿宋" w:cs="仿宋_GB2312" w:hint="eastAsia"/>
          <w:sz w:val="30"/>
          <w:szCs w:val="30"/>
        </w:rPr>
        <w:t>幅为</w:t>
      </w:r>
      <w:r>
        <w:rPr>
          <w:rFonts w:ascii="仿宋" w:eastAsia="仿宋" w:hAnsi="仿宋" w:cs="仿宋_GB2312"/>
          <w:sz w:val="30"/>
          <w:szCs w:val="30"/>
        </w:rPr>
        <w:t>3.28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；外省员工总人数为</w:t>
      </w:r>
      <w:r>
        <w:rPr>
          <w:rFonts w:ascii="仿宋" w:eastAsia="仿宋" w:hAnsi="仿宋" w:cs="仿宋_GB2312"/>
          <w:sz w:val="30"/>
          <w:szCs w:val="30"/>
        </w:rPr>
        <w:t>4190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人，比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3946</w:t>
      </w:r>
      <w:r w:rsidRPr="00EF3009">
        <w:rPr>
          <w:rFonts w:ascii="仿宋" w:eastAsia="仿宋" w:hAnsi="仿宋" w:cs="仿宋_GB2312" w:hint="eastAsia"/>
          <w:sz w:val="30"/>
          <w:szCs w:val="30"/>
        </w:rPr>
        <w:t>人</w:t>
      </w:r>
      <w:r>
        <w:rPr>
          <w:rFonts w:ascii="仿宋" w:eastAsia="仿宋" w:hAnsi="仿宋" w:cs="仿宋_GB2312" w:hint="eastAsia"/>
          <w:sz w:val="30"/>
          <w:szCs w:val="30"/>
        </w:rPr>
        <w:t>增加</w:t>
      </w:r>
      <w:r>
        <w:rPr>
          <w:rFonts w:ascii="仿宋" w:eastAsia="仿宋" w:hAnsi="仿宋" w:cs="仿宋_GB2312"/>
          <w:sz w:val="30"/>
          <w:szCs w:val="30"/>
        </w:rPr>
        <w:t>244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</w:t>
      </w:r>
      <w:r>
        <w:rPr>
          <w:rFonts w:ascii="仿宋" w:eastAsia="仿宋" w:hAnsi="仿宋" w:cs="宋体" w:hint="eastAsia"/>
          <w:sz w:val="30"/>
          <w:szCs w:val="30"/>
        </w:rPr>
        <w:t>增</w:t>
      </w:r>
      <w:r w:rsidRPr="00EF3009">
        <w:rPr>
          <w:rFonts w:ascii="仿宋" w:eastAsia="仿宋" w:hAnsi="仿宋" w:cs="仿宋_GB2312" w:hint="eastAsia"/>
          <w:sz w:val="30"/>
          <w:szCs w:val="30"/>
        </w:rPr>
        <w:t>幅为</w:t>
      </w:r>
      <w:r>
        <w:rPr>
          <w:rFonts w:ascii="仿宋" w:eastAsia="仿宋" w:hAnsi="仿宋" w:cs="仿宋_GB2312"/>
          <w:sz w:val="30"/>
          <w:szCs w:val="30"/>
        </w:rPr>
        <w:t>6.18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。</w:t>
      </w:r>
      <w:r>
        <w:rPr>
          <w:rFonts w:ascii="仿宋" w:eastAsia="仿宋" w:hAnsi="仿宋" w:cs="仿宋_GB2312" w:hint="eastAsia"/>
          <w:sz w:val="30"/>
          <w:szCs w:val="30"/>
        </w:rPr>
        <w:t>从监测数据看，本季度监测企业招用的本省劳动力呈下降</w:t>
      </w:r>
      <w:r w:rsidRPr="00EF3009">
        <w:rPr>
          <w:rFonts w:ascii="仿宋" w:eastAsia="仿宋" w:hAnsi="仿宋" w:cs="仿宋_GB2312" w:hint="eastAsia"/>
          <w:sz w:val="30"/>
          <w:szCs w:val="30"/>
        </w:rPr>
        <w:t>趋势</w:t>
      </w:r>
      <w:r>
        <w:rPr>
          <w:rFonts w:ascii="仿宋" w:eastAsia="仿宋" w:hAnsi="仿宋" w:cs="仿宋_GB2312" w:hint="eastAsia"/>
          <w:sz w:val="30"/>
          <w:szCs w:val="30"/>
        </w:rPr>
        <w:t>，而外省劳动力呈上升</w:t>
      </w:r>
      <w:r w:rsidRPr="00EF3009">
        <w:rPr>
          <w:rFonts w:ascii="仿宋" w:eastAsia="仿宋" w:hAnsi="仿宋" w:cs="仿宋_GB2312" w:hint="eastAsia"/>
          <w:sz w:val="30"/>
          <w:szCs w:val="30"/>
        </w:rPr>
        <w:t>趋势</w:t>
      </w:r>
      <w:r>
        <w:rPr>
          <w:rFonts w:ascii="仿宋" w:eastAsia="仿宋" w:hAnsi="仿宋" w:cs="仿宋_GB2312" w:hint="eastAsia"/>
          <w:sz w:val="30"/>
          <w:szCs w:val="30"/>
        </w:rPr>
        <w:t>。</w:t>
      </w:r>
    </w:p>
    <w:p w:rsidR="00676DED" w:rsidRPr="00DF34AA" w:rsidRDefault="00676DED" w:rsidP="00EF3009">
      <w:pPr>
        <w:ind w:firstLineChars="200" w:firstLine="602"/>
        <w:rPr>
          <w:rFonts w:ascii="仿宋" w:eastAsia="仿宋" w:hAnsi="仿宋" w:cs="Times New Roman"/>
          <w:b/>
          <w:bCs/>
          <w:sz w:val="30"/>
          <w:szCs w:val="30"/>
        </w:rPr>
      </w:pPr>
      <w:r w:rsidRPr="00A220F5">
        <w:rPr>
          <w:rFonts w:ascii="仿宋" w:eastAsia="仿宋" w:hAnsi="仿宋" w:cs="仿宋_GB2312"/>
          <w:b/>
          <w:bCs/>
          <w:sz w:val="30"/>
          <w:szCs w:val="30"/>
        </w:rPr>
        <w:t>3</w:t>
      </w:r>
      <w:r w:rsidRPr="00A220F5">
        <w:rPr>
          <w:rFonts w:ascii="仿宋" w:eastAsia="仿宋" w:hAnsi="仿宋" w:cs="仿宋_GB2312" w:hint="eastAsia"/>
          <w:b/>
          <w:bCs/>
          <w:sz w:val="30"/>
          <w:szCs w:val="30"/>
        </w:rPr>
        <w:t>、用工稳定性</w:t>
      </w:r>
    </w:p>
    <w:p w:rsidR="00676DED" w:rsidRPr="00EF3009" w:rsidRDefault="00676DED" w:rsidP="00EF3009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DF34AA">
        <w:rPr>
          <w:rFonts w:ascii="仿宋" w:eastAsia="仿宋" w:hAnsi="仿宋" w:cs="仿宋_GB2312" w:hint="eastAsia"/>
          <w:sz w:val="30"/>
          <w:szCs w:val="30"/>
        </w:rPr>
        <w:t>本季度监测企业</w:t>
      </w:r>
      <w:r w:rsidRPr="00EF3009">
        <w:rPr>
          <w:rFonts w:ascii="仿宋" w:eastAsia="仿宋" w:hAnsi="仿宋" w:cs="仿宋_GB2312" w:hint="eastAsia"/>
          <w:sz w:val="30"/>
          <w:szCs w:val="30"/>
        </w:rPr>
        <w:t>新招员工总数</w:t>
      </w:r>
      <w:r>
        <w:rPr>
          <w:rFonts w:ascii="仿宋" w:eastAsia="仿宋" w:hAnsi="仿宋" w:cs="仿宋_GB2312"/>
          <w:sz w:val="30"/>
          <w:szCs w:val="30"/>
        </w:rPr>
        <w:t>3560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人，流失</w:t>
      </w:r>
      <w:r>
        <w:rPr>
          <w:rFonts w:ascii="仿宋" w:eastAsia="仿宋" w:hAnsi="仿宋" w:cs="仿宋_GB2312"/>
          <w:sz w:val="30"/>
          <w:szCs w:val="30"/>
        </w:rPr>
        <w:t>4177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人，比值为</w:t>
      </w:r>
      <w:r>
        <w:rPr>
          <w:rFonts w:ascii="仿宋" w:eastAsia="仿宋" w:hAnsi="仿宋" w:cs="仿宋_GB2312"/>
          <w:sz w:val="30"/>
          <w:szCs w:val="30"/>
        </w:rPr>
        <w:t>0.85</w:t>
      </w:r>
      <w:r w:rsidRPr="00EF3009">
        <w:rPr>
          <w:rFonts w:ascii="仿宋" w:eastAsia="仿宋" w:hAnsi="仿宋" w:cs="仿宋_GB2312" w:hint="eastAsia"/>
          <w:sz w:val="30"/>
          <w:szCs w:val="30"/>
        </w:rPr>
        <w:t>。其中新招普工总数</w:t>
      </w:r>
      <w:r>
        <w:rPr>
          <w:rFonts w:ascii="仿宋" w:eastAsia="仿宋" w:hAnsi="仿宋" w:cs="仿宋_GB2312"/>
          <w:sz w:val="30"/>
          <w:szCs w:val="30"/>
        </w:rPr>
        <w:t>2712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人，流失</w:t>
      </w:r>
      <w:r>
        <w:rPr>
          <w:rFonts w:ascii="仿宋" w:eastAsia="仿宋" w:hAnsi="仿宋" w:cs="仿宋_GB2312"/>
          <w:sz w:val="30"/>
          <w:szCs w:val="30"/>
        </w:rPr>
        <w:t>3283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人，比值为</w:t>
      </w:r>
      <w:r>
        <w:rPr>
          <w:rFonts w:ascii="仿宋" w:eastAsia="仿宋" w:hAnsi="仿宋" w:cs="仿宋_GB2312"/>
          <w:sz w:val="30"/>
          <w:szCs w:val="30"/>
        </w:rPr>
        <w:t>0.83</w:t>
      </w:r>
      <w:r w:rsidRPr="00EF3009">
        <w:rPr>
          <w:rFonts w:ascii="仿宋" w:eastAsia="仿宋" w:hAnsi="仿宋" w:cs="仿宋_GB2312" w:hint="eastAsia"/>
          <w:sz w:val="30"/>
          <w:szCs w:val="30"/>
        </w:rPr>
        <w:t>；新招技工总数</w:t>
      </w:r>
      <w:r>
        <w:rPr>
          <w:rFonts w:ascii="仿宋" w:eastAsia="仿宋" w:hAnsi="仿宋" w:cs="仿宋_GB2312"/>
          <w:sz w:val="30"/>
          <w:szCs w:val="30"/>
        </w:rPr>
        <w:t>315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人，流失</w:t>
      </w:r>
      <w:r>
        <w:rPr>
          <w:rFonts w:ascii="仿宋" w:eastAsia="仿宋" w:hAnsi="仿宋" w:cs="仿宋_GB2312"/>
          <w:sz w:val="30"/>
          <w:szCs w:val="30"/>
        </w:rPr>
        <w:t>403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人，比值为</w:t>
      </w:r>
      <w:r>
        <w:rPr>
          <w:rFonts w:ascii="仿宋" w:eastAsia="仿宋" w:hAnsi="仿宋" w:cs="仿宋_GB2312"/>
          <w:sz w:val="30"/>
          <w:szCs w:val="30"/>
        </w:rPr>
        <w:t>0.78</w:t>
      </w:r>
      <w:r w:rsidRPr="00EF3009">
        <w:rPr>
          <w:rFonts w:ascii="仿宋" w:eastAsia="仿宋" w:hAnsi="仿宋" w:cs="仿宋_GB2312" w:hint="eastAsia"/>
          <w:sz w:val="30"/>
          <w:szCs w:val="30"/>
        </w:rPr>
        <w:t>；新招专业技术及管理人员总数</w:t>
      </w:r>
      <w:r>
        <w:rPr>
          <w:rFonts w:ascii="仿宋" w:eastAsia="仿宋" w:hAnsi="仿宋" w:cs="仿宋_GB2312"/>
          <w:sz w:val="30"/>
          <w:szCs w:val="30"/>
        </w:rPr>
        <w:t>533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人，流失</w:t>
      </w:r>
      <w:r>
        <w:rPr>
          <w:rFonts w:ascii="仿宋" w:eastAsia="仿宋" w:hAnsi="仿宋" w:cs="仿宋_GB2312"/>
          <w:sz w:val="30"/>
          <w:szCs w:val="30"/>
        </w:rPr>
        <w:t>491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人，比值为</w:t>
      </w:r>
      <w:r>
        <w:rPr>
          <w:rFonts w:ascii="仿宋" w:eastAsia="仿宋" w:hAnsi="仿宋" w:cs="仿宋_GB2312"/>
          <w:sz w:val="30"/>
          <w:szCs w:val="30"/>
        </w:rPr>
        <w:t>1.09</w:t>
      </w:r>
      <w:r>
        <w:rPr>
          <w:rFonts w:ascii="仿宋" w:eastAsia="仿宋" w:hAnsi="仿宋" w:cs="仿宋_GB2312" w:hint="eastAsia"/>
          <w:sz w:val="30"/>
          <w:szCs w:val="30"/>
        </w:rPr>
        <w:t>。从数据看，本季度普工、技工的新招人数都</w:t>
      </w:r>
      <w:r>
        <w:rPr>
          <w:rFonts w:ascii="仿宋" w:eastAsia="仿宋" w:hAnsi="仿宋" w:cs="宋体" w:hint="eastAsia"/>
          <w:sz w:val="30"/>
          <w:szCs w:val="30"/>
        </w:rPr>
        <w:t>低</w:t>
      </w:r>
      <w:r w:rsidRPr="00EF3009">
        <w:rPr>
          <w:rFonts w:ascii="仿宋" w:eastAsia="仿宋" w:hAnsi="仿宋" w:cs="仿宋_GB2312" w:hint="eastAsia"/>
          <w:sz w:val="30"/>
          <w:szCs w:val="30"/>
        </w:rPr>
        <w:t>于流失人数，说明本季度我市企业用工</w:t>
      </w:r>
      <w:r>
        <w:rPr>
          <w:rFonts w:ascii="仿宋" w:eastAsia="仿宋" w:hAnsi="仿宋" w:cs="仿宋_GB2312" w:hint="eastAsia"/>
          <w:sz w:val="30"/>
          <w:szCs w:val="30"/>
        </w:rPr>
        <w:t>不是很稳定</w:t>
      </w:r>
      <w:r w:rsidRPr="00EF3009">
        <w:rPr>
          <w:rFonts w:ascii="仿宋" w:eastAsia="仿宋" w:hAnsi="仿宋" w:cs="仿宋_GB2312" w:hint="eastAsia"/>
          <w:sz w:val="30"/>
          <w:szCs w:val="30"/>
        </w:rPr>
        <w:t>。</w:t>
      </w:r>
    </w:p>
    <w:p w:rsidR="00676DED" w:rsidRPr="00EF3009" w:rsidRDefault="00676DED" w:rsidP="00EF3009">
      <w:pPr>
        <w:ind w:firstLineChars="200" w:firstLine="602"/>
        <w:rPr>
          <w:rFonts w:ascii="仿宋" w:eastAsia="仿宋" w:hAnsi="仿宋" w:cs="Times New Roman"/>
          <w:b/>
          <w:bCs/>
          <w:sz w:val="30"/>
          <w:szCs w:val="30"/>
        </w:rPr>
      </w:pPr>
      <w:r w:rsidRPr="00B06089">
        <w:rPr>
          <w:rFonts w:ascii="仿宋" w:eastAsia="仿宋" w:hAnsi="仿宋" w:cs="仿宋_GB2312"/>
          <w:b/>
          <w:bCs/>
          <w:sz w:val="30"/>
          <w:szCs w:val="30"/>
        </w:rPr>
        <w:t>4</w:t>
      </w:r>
      <w:r w:rsidRPr="00B06089">
        <w:rPr>
          <w:rFonts w:ascii="仿宋" w:eastAsia="仿宋" w:hAnsi="仿宋" w:cs="仿宋_GB2312" w:hint="eastAsia"/>
          <w:b/>
          <w:bCs/>
          <w:sz w:val="30"/>
          <w:szCs w:val="30"/>
        </w:rPr>
        <w:t>、薪酬待遇</w:t>
      </w:r>
    </w:p>
    <w:p w:rsidR="00676DED" w:rsidRPr="007A2219" w:rsidRDefault="00676DED" w:rsidP="007A2219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EF3009">
        <w:rPr>
          <w:rFonts w:ascii="仿宋" w:eastAsia="仿宋" w:hAnsi="仿宋" w:cs="仿宋_GB2312" w:hint="eastAsia"/>
          <w:sz w:val="30"/>
          <w:szCs w:val="30"/>
        </w:rPr>
        <w:t>本季度专业技术人员</w:t>
      </w:r>
      <w:r w:rsidRPr="00EF3009">
        <w:rPr>
          <w:rFonts w:ascii="仿宋" w:eastAsia="仿宋" w:hAnsi="仿宋" w:cs="宋体" w:hint="eastAsia"/>
          <w:sz w:val="30"/>
          <w:szCs w:val="30"/>
        </w:rPr>
        <w:t>及</w:t>
      </w:r>
      <w:r w:rsidRPr="00EF3009">
        <w:rPr>
          <w:rFonts w:ascii="仿宋" w:eastAsia="仿宋" w:hAnsi="仿宋" w:cs="仿宋_GB2312" w:hint="eastAsia"/>
          <w:sz w:val="30"/>
          <w:szCs w:val="30"/>
        </w:rPr>
        <w:t>管理人员，月工资中位数为</w:t>
      </w:r>
      <w:r>
        <w:rPr>
          <w:rFonts w:ascii="仿宋" w:eastAsia="仿宋" w:hAnsi="仿宋" w:cs="仿宋_GB2312"/>
          <w:sz w:val="30"/>
          <w:szCs w:val="30"/>
        </w:rPr>
        <w:t>3871</w:t>
      </w:r>
      <w:r w:rsidRPr="00EF3009">
        <w:rPr>
          <w:rFonts w:ascii="仿宋" w:eastAsia="仿宋" w:hAnsi="仿宋" w:cs="仿宋_GB2312" w:hint="eastAsia"/>
          <w:sz w:val="30"/>
          <w:szCs w:val="30"/>
        </w:rPr>
        <w:t>元，较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3891</w:t>
      </w:r>
      <w:r w:rsidRPr="00EF3009">
        <w:rPr>
          <w:rFonts w:ascii="仿宋" w:eastAsia="仿宋" w:hAnsi="仿宋" w:cs="仿宋_GB2312" w:hint="eastAsia"/>
          <w:sz w:val="30"/>
          <w:szCs w:val="30"/>
        </w:rPr>
        <w:t>元</w:t>
      </w:r>
      <w:r>
        <w:rPr>
          <w:rFonts w:ascii="仿宋" w:eastAsia="仿宋" w:hAnsi="仿宋" w:cs="宋体" w:hint="eastAsia"/>
          <w:sz w:val="30"/>
          <w:szCs w:val="30"/>
        </w:rPr>
        <w:t>减少</w:t>
      </w:r>
      <w:r>
        <w:rPr>
          <w:rFonts w:ascii="仿宋" w:eastAsia="仿宋" w:hAnsi="仿宋" w:cs="宋体"/>
          <w:sz w:val="30"/>
          <w:szCs w:val="30"/>
        </w:rPr>
        <w:t>20</w:t>
      </w:r>
      <w:r>
        <w:rPr>
          <w:rFonts w:ascii="仿宋" w:eastAsia="仿宋" w:hAnsi="仿宋" w:cs="仿宋_GB2312" w:hint="eastAsia"/>
          <w:sz w:val="30"/>
          <w:szCs w:val="30"/>
        </w:rPr>
        <w:t>元</w:t>
      </w:r>
      <w:r w:rsidRPr="00EF3009">
        <w:rPr>
          <w:rFonts w:ascii="仿宋" w:eastAsia="仿宋" w:hAnsi="仿宋" w:cs="仿宋_GB2312" w:hint="eastAsia"/>
          <w:sz w:val="30"/>
          <w:szCs w:val="30"/>
        </w:rPr>
        <w:t>，</w:t>
      </w:r>
      <w:r>
        <w:rPr>
          <w:rFonts w:ascii="仿宋" w:eastAsia="仿宋" w:hAnsi="仿宋" w:cs="宋体" w:hint="eastAsia"/>
          <w:sz w:val="30"/>
          <w:szCs w:val="30"/>
        </w:rPr>
        <w:t>减</w:t>
      </w:r>
      <w:r w:rsidRPr="00EF3009">
        <w:rPr>
          <w:rFonts w:ascii="仿宋" w:eastAsia="仿宋" w:hAnsi="仿宋" w:cs="仿宋_GB2312" w:hint="eastAsia"/>
          <w:sz w:val="30"/>
          <w:szCs w:val="30"/>
        </w:rPr>
        <w:t>幅为</w:t>
      </w:r>
      <w:r>
        <w:rPr>
          <w:rFonts w:ascii="仿宋" w:eastAsia="仿宋" w:hAnsi="仿宋" w:cs="仿宋_GB2312"/>
          <w:sz w:val="30"/>
          <w:szCs w:val="30"/>
        </w:rPr>
        <w:t>0.51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；技工，月工资中位数</w:t>
      </w:r>
      <w:r w:rsidRPr="00EF3009">
        <w:rPr>
          <w:rFonts w:ascii="仿宋" w:eastAsia="仿宋" w:hAnsi="仿宋" w:cs="宋体" w:hint="eastAsia"/>
          <w:sz w:val="30"/>
          <w:szCs w:val="30"/>
        </w:rPr>
        <w:t>为</w:t>
      </w:r>
      <w:r>
        <w:rPr>
          <w:rFonts w:ascii="仿宋" w:eastAsia="仿宋" w:hAnsi="仿宋" w:cs="宋体"/>
          <w:sz w:val="30"/>
          <w:szCs w:val="30"/>
        </w:rPr>
        <w:t>2524</w:t>
      </w:r>
      <w:r w:rsidRPr="00EF3009">
        <w:rPr>
          <w:rFonts w:ascii="仿宋" w:eastAsia="仿宋" w:hAnsi="仿宋" w:cs="仿宋_GB2312" w:hint="eastAsia"/>
          <w:sz w:val="30"/>
          <w:szCs w:val="30"/>
        </w:rPr>
        <w:t>元，较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宋体"/>
          <w:sz w:val="30"/>
          <w:szCs w:val="30"/>
        </w:rPr>
        <w:t>2533</w:t>
      </w:r>
      <w:r w:rsidRPr="00EF3009">
        <w:rPr>
          <w:rFonts w:ascii="仿宋" w:eastAsia="仿宋" w:hAnsi="仿宋" w:cs="仿宋_GB2312" w:hint="eastAsia"/>
          <w:sz w:val="30"/>
          <w:szCs w:val="30"/>
        </w:rPr>
        <w:t>元</w:t>
      </w:r>
      <w:r>
        <w:rPr>
          <w:rFonts w:ascii="仿宋" w:eastAsia="仿宋" w:hAnsi="仿宋" w:cs="宋体" w:hint="eastAsia"/>
          <w:sz w:val="30"/>
          <w:szCs w:val="30"/>
        </w:rPr>
        <w:t>减少</w:t>
      </w:r>
      <w:r>
        <w:rPr>
          <w:rFonts w:ascii="仿宋" w:eastAsia="仿宋" w:hAnsi="仿宋" w:cs="宋体"/>
          <w:sz w:val="30"/>
          <w:szCs w:val="30"/>
        </w:rPr>
        <w:t>9</w:t>
      </w:r>
      <w:r>
        <w:rPr>
          <w:rFonts w:ascii="仿宋" w:eastAsia="仿宋" w:hAnsi="仿宋" w:cs="仿宋_GB2312" w:hint="eastAsia"/>
          <w:sz w:val="30"/>
          <w:szCs w:val="30"/>
        </w:rPr>
        <w:t>元</w:t>
      </w:r>
      <w:r w:rsidRPr="00EF3009">
        <w:rPr>
          <w:rFonts w:ascii="仿宋" w:eastAsia="仿宋" w:hAnsi="仿宋" w:cs="仿宋_GB2312" w:hint="eastAsia"/>
          <w:sz w:val="30"/>
          <w:szCs w:val="30"/>
        </w:rPr>
        <w:t>，</w:t>
      </w:r>
      <w:r>
        <w:rPr>
          <w:rFonts w:ascii="仿宋" w:eastAsia="仿宋" w:hAnsi="仿宋" w:cs="宋体" w:hint="eastAsia"/>
          <w:sz w:val="30"/>
          <w:szCs w:val="30"/>
        </w:rPr>
        <w:t>减</w:t>
      </w:r>
      <w:r w:rsidRPr="00EF3009">
        <w:rPr>
          <w:rFonts w:ascii="仿宋" w:eastAsia="仿宋" w:hAnsi="仿宋" w:cs="仿宋_GB2312" w:hint="eastAsia"/>
          <w:sz w:val="30"/>
          <w:szCs w:val="30"/>
        </w:rPr>
        <w:t>幅为</w:t>
      </w:r>
      <w:r>
        <w:rPr>
          <w:rFonts w:ascii="仿宋" w:eastAsia="仿宋" w:hAnsi="仿宋" w:cs="仿宋_GB2312"/>
          <w:sz w:val="30"/>
          <w:szCs w:val="30"/>
        </w:rPr>
        <w:t>0.36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；普工，月工资中位数为</w:t>
      </w:r>
      <w:r>
        <w:rPr>
          <w:rFonts w:ascii="仿宋" w:eastAsia="仿宋" w:hAnsi="仿宋" w:cs="仿宋_GB2312"/>
          <w:sz w:val="30"/>
          <w:szCs w:val="30"/>
        </w:rPr>
        <w:t>2509</w:t>
      </w:r>
      <w:r w:rsidRPr="00EF3009">
        <w:rPr>
          <w:rFonts w:ascii="仿宋" w:eastAsia="仿宋" w:hAnsi="仿宋" w:cs="仿宋_GB2312" w:hint="eastAsia"/>
          <w:sz w:val="30"/>
          <w:szCs w:val="30"/>
        </w:rPr>
        <w:t>元，较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2511</w:t>
      </w:r>
      <w:r w:rsidRPr="00EF3009">
        <w:rPr>
          <w:rFonts w:ascii="仿宋" w:eastAsia="仿宋" w:hAnsi="仿宋" w:cs="仿宋_GB2312" w:hint="eastAsia"/>
          <w:sz w:val="30"/>
          <w:szCs w:val="30"/>
        </w:rPr>
        <w:t>元</w:t>
      </w:r>
      <w:r>
        <w:rPr>
          <w:rFonts w:ascii="仿宋" w:eastAsia="仿宋" w:hAnsi="仿宋" w:cs="宋体" w:hint="eastAsia"/>
          <w:sz w:val="30"/>
          <w:szCs w:val="30"/>
        </w:rPr>
        <w:t>减少</w:t>
      </w:r>
      <w:r>
        <w:rPr>
          <w:rFonts w:ascii="仿宋" w:eastAsia="仿宋" w:hAnsi="仿宋" w:cs="宋体"/>
          <w:sz w:val="30"/>
          <w:szCs w:val="30"/>
        </w:rPr>
        <w:t>2</w:t>
      </w:r>
      <w:r>
        <w:rPr>
          <w:rFonts w:ascii="仿宋" w:eastAsia="仿宋" w:hAnsi="仿宋" w:cs="仿宋_GB2312" w:hint="eastAsia"/>
          <w:sz w:val="30"/>
          <w:szCs w:val="30"/>
        </w:rPr>
        <w:t>元</w:t>
      </w:r>
      <w:r w:rsidRPr="00EF3009">
        <w:rPr>
          <w:rFonts w:ascii="仿宋" w:eastAsia="仿宋" w:hAnsi="仿宋" w:cs="仿宋_GB2312" w:hint="eastAsia"/>
          <w:sz w:val="30"/>
          <w:szCs w:val="30"/>
        </w:rPr>
        <w:t>，</w:t>
      </w:r>
      <w:r>
        <w:rPr>
          <w:rFonts w:ascii="仿宋" w:eastAsia="仿宋" w:hAnsi="仿宋" w:cs="宋体" w:hint="eastAsia"/>
          <w:sz w:val="30"/>
          <w:szCs w:val="30"/>
        </w:rPr>
        <w:t>减</w:t>
      </w:r>
      <w:r w:rsidRPr="00EF3009">
        <w:rPr>
          <w:rFonts w:ascii="仿宋" w:eastAsia="仿宋" w:hAnsi="仿宋" w:cs="仿宋_GB2312" w:hint="eastAsia"/>
          <w:sz w:val="30"/>
          <w:szCs w:val="30"/>
        </w:rPr>
        <w:t>幅为</w:t>
      </w:r>
      <w:r>
        <w:rPr>
          <w:rFonts w:ascii="仿宋" w:eastAsia="仿宋" w:hAnsi="仿宋" w:cs="仿宋_GB2312"/>
          <w:sz w:val="30"/>
          <w:szCs w:val="30"/>
        </w:rPr>
        <w:t>0.08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。本季度专业技术人员</w:t>
      </w:r>
      <w:r w:rsidRPr="00EF3009">
        <w:rPr>
          <w:rFonts w:ascii="仿宋" w:eastAsia="仿宋" w:hAnsi="仿宋" w:cs="宋体" w:hint="eastAsia"/>
          <w:sz w:val="30"/>
          <w:szCs w:val="30"/>
        </w:rPr>
        <w:t>及</w:t>
      </w:r>
      <w:r w:rsidRPr="00EF3009">
        <w:rPr>
          <w:rFonts w:ascii="仿宋" w:eastAsia="仿宋" w:hAnsi="仿宋" w:cs="仿宋_GB2312" w:hint="eastAsia"/>
          <w:sz w:val="30"/>
          <w:szCs w:val="30"/>
        </w:rPr>
        <w:t>管理人员，</w:t>
      </w:r>
      <w:r>
        <w:rPr>
          <w:rFonts w:ascii="仿宋" w:eastAsia="仿宋" w:hAnsi="仿宋" w:cs="仿宋_GB2312" w:hint="eastAsia"/>
          <w:sz w:val="30"/>
          <w:szCs w:val="30"/>
        </w:rPr>
        <w:t>月平均工资</w:t>
      </w:r>
      <w:r w:rsidRPr="00EF3009">
        <w:rPr>
          <w:rFonts w:ascii="仿宋" w:eastAsia="仿宋" w:hAnsi="仿宋" w:cs="仿宋_GB2312" w:hint="eastAsia"/>
          <w:sz w:val="30"/>
          <w:szCs w:val="30"/>
        </w:rPr>
        <w:t>为</w:t>
      </w:r>
      <w:r>
        <w:rPr>
          <w:rFonts w:ascii="仿宋" w:eastAsia="仿宋" w:hAnsi="仿宋" w:cs="仿宋_GB2312"/>
          <w:sz w:val="30"/>
          <w:szCs w:val="30"/>
        </w:rPr>
        <w:t>3936</w:t>
      </w:r>
      <w:r w:rsidRPr="00EF3009">
        <w:rPr>
          <w:rFonts w:ascii="仿宋" w:eastAsia="仿宋" w:hAnsi="仿宋" w:cs="仿宋_GB2312" w:hint="eastAsia"/>
          <w:sz w:val="30"/>
          <w:szCs w:val="30"/>
        </w:rPr>
        <w:t>元，较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4182</w:t>
      </w:r>
      <w:r w:rsidRPr="00EF3009">
        <w:rPr>
          <w:rFonts w:ascii="仿宋" w:eastAsia="仿宋" w:hAnsi="仿宋" w:cs="仿宋_GB2312" w:hint="eastAsia"/>
          <w:sz w:val="30"/>
          <w:szCs w:val="30"/>
        </w:rPr>
        <w:t>元</w:t>
      </w:r>
      <w:r>
        <w:rPr>
          <w:rFonts w:ascii="仿宋" w:eastAsia="仿宋" w:hAnsi="仿宋" w:cs="宋体" w:hint="eastAsia"/>
          <w:sz w:val="30"/>
          <w:szCs w:val="30"/>
        </w:rPr>
        <w:t>减少</w:t>
      </w:r>
      <w:r>
        <w:rPr>
          <w:rFonts w:ascii="仿宋" w:eastAsia="仿宋" w:hAnsi="仿宋" w:cs="宋体"/>
          <w:sz w:val="30"/>
          <w:szCs w:val="30"/>
        </w:rPr>
        <w:t>246</w:t>
      </w:r>
      <w:r>
        <w:rPr>
          <w:rFonts w:ascii="仿宋" w:eastAsia="仿宋" w:hAnsi="仿宋" w:cs="仿宋_GB2312" w:hint="eastAsia"/>
          <w:sz w:val="30"/>
          <w:szCs w:val="30"/>
        </w:rPr>
        <w:t>元</w:t>
      </w:r>
      <w:r w:rsidRPr="00EF3009">
        <w:rPr>
          <w:rFonts w:ascii="仿宋" w:eastAsia="仿宋" w:hAnsi="仿宋" w:cs="仿宋_GB2312" w:hint="eastAsia"/>
          <w:sz w:val="30"/>
          <w:szCs w:val="30"/>
        </w:rPr>
        <w:t>，</w:t>
      </w:r>
      <w:r>
        <w:rPr>
          <w:rFonts w:ascii="仿宋" w:eastAsia="仿宋" w:hAnsi="仿宋" w:cs="宋体" w:hint="eastAsia"/>
          <w:sz w:val="30"/>
          <w:szCs w:val="30"/>
        </w:rPr>
        <w:t>减</w:t>
      </w:r>
      <w:r w:rsidRPr="00EF3009">
        <w:rPr>
          <w:rFonts w:ascii="仿宋" w:eastAsia="仿宋" w:hAnsi="仿宋" w:cs="仿宋_GB2312" w:hint="eastAsia"/>
          <w:sz w:val="30"/>
          <w:szCs w:val="30"/>
        </w:rPr>
        <w:t>幅为</w:t>
      </w:r>
      <w:r>
        <w:rPr>
          <w:rFonts w:ascii="仿宋" w:eastAsia="仿宋" w:hAnsi="仿宋" w:cs="仿宋_GB2312"/>
          <w:sz w:val="30"/>
          <w:szCs w:val="30"/>
        </w:rPr>
        <w:t>5.88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；技工，</w:t>
      </w:r>
      <w:r>
        <w:rPr>
          <w:rFonts w:ascii="仿宋" w:eastAsia="仿宋" w:hAnsi="仿宋" w:cs="仿宋_GB2312" w:hint="eastAsia"/>
          <w:sz w:val="30"/>
          <w:szCs w:val="30"/>
        </w:rPr>
        <w:t>月平均工资</w:t>
      </w:r>
      <w:r w:rsidRPr="00EF3009">
        <w:rPr>
          <w:rFonts w:ascii="仿宋" w:eastAsia="仿宋" w:hAnsi="仿宋" w:cs="宋体" w:hint="eastAsia"/>
          <w:sz w:val="30"/>
          <w:szCs w:val="30"/>
        </w:rPr>
        <w:t>为</w:t>
      </w:r>
      <w:r>
        <w:rPr>
          <w:rFonts w:ascii="仿宋" w:eastAsia="仿宋" w:hAnsi="仿宋" w:cs="宋体"/>
          <w:sz w:val="30"/>
          <w:szCs w:val="30"/>
        </w:rPr>
        <w:t>2542</w:t>
      </w:r>
      <w:r w:rsidRPr="00EF3009">
        <w:rPr>
          <w:rFonts w:ascii="仿宋" w:eastAsia="仿宋" w:hAnsi="仿宋" w:cs="仿宋_GB2312" w:hint="eastAsia"/>
          <w:sz w:val="30"/>
          <w:szCs w:val="30"/>
        </w:rPr>
        <w:t>元，较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宋体"/>
          <w:sz w:val="30"/>
          <w:szCs w:val="30"/>
        </w:rPr>
        <w:t>2554</w:t>
      </w:r>
      <w:r w:rsidRPr="00EF3009">
        <w:rPr>
          <w:rFonts w:ascii="仿宋" w:eastAsia="仿宋" w:hAnsi="仿宋" w:cs="仿宋_GB2312" w:hint="eastAsia"/>
          <w:sz w:val="30"/>
          <w:szCs w:val="30"/>
        </w:rPr>
        <w:t>元</w:t>
      </w:r>
      <w:r>
        <w:rPr>
          <w:rFonts w:ascii="仿宋" w:eastAsia="仿宋" w:hAnsi="仿宋" w:cs="宋体" w:hint="eastAsia"/>
          <w:sz w:val="30"/>
          <w:szCs w:val="30"/>
        </w:rPr>
        <w:t>减少</w:t>
      </w:r>
      <w:r>
        <w:rPr>
          <w:rFonts w:ascii="仿宋" w:eastAsia="仿宋" w:hAnsi="仿宋" w:cs="宋体"/>
          <w:sz w:val="30"/>
          <w:szCs w:val="30"/>
        </w:rPr>
        <w:t>12</w:t>
      </w:r>
      <w:r>
        <w:rPr>
          <w:rFonts w:ascii="仿宋" w:eastAsia="仿宋" w:hAnsi="仿宋" w:cs="仿宋_GB2312" w:hint="eastAsia"/>
          <w:sz w:val="30"/>
          <w:szCs w:val="30"/>
        </w:rPr>
        <w:t>元</w:t>
      </w:r>
      <w:r w:rsidRPr="00EF3009">
        <w:rPr>
          <w:rFonts w:ascii="仿宋" w:eastAsia="仿宋" w:hAnsi="仿宋" w:cs="仿宋_GB2312" w:hint="eastAsia"/>
          <w:sz w:val="30"/>
          <w:szCs w:val="30"/>
        </w:rPr>
        <w:t>，</w:t>
      </w:r>
      <w:r>
        <w:rPr>
          <w:rFonts w:ascii="仿宋" w:eastAsia="仿宋" w:hAnsi="仿宋" w:cs="宋体" w:hint="eastAsia"/>
          <w:sz w:val="30"/>
          <w:szCs w:val="30"/>
        </w:rPr>
        <w:t>减</w:t>
      </w:r>
      <w:r w:rsidRPr="00EF3009">
        <w:rPr>
          <w:rFonts w:ascii="仿宋" w:eastAsia="仿宋" w:hAnsi="仿宋" w:cs="仿宋_GB2312" w:hint="eastAsia"/>
          <w:sz w:val="30"/>
          <w:szCs w:val="30"/>
        </w:rPr>
        <w:t>幅为</w:t>
      </w:r>
      <w:r>
        <w:rPr>
          <w:rFonts w:ascii="仿宋" w:eastAsia="仿宋" w:hAnsi="仿宋" w:cs="仿宋_GB2312"/>
          <w:sz w:val="30"/>
          <w:szCs w:val="30"/>
        </w:rPr>
        <w:t>0.47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；普工，</w:t>
      </w:r>
      <w:r>
        <w:rPr>
          <w:rFonts w:ascii="仿宋" w:eastAsia="仿宋" w:hAnsi="仿宋" w:cs="仿宋_GB2312" w:hint="eastAsia"/>
          <w:sz w:val="30"/>
          <w:szCs w:val="30"/>
        </w:rPr>
        <w:t>月平均工资</w:t>
      </w:r>
      <w:r w:rsidRPr="00EF3009">
        <w:rPr>
          <w:rFonts w:ascii="仿宋" w:eastAsia="仿宋" w:hAnsi="仿宋" w:cs="仿宋_GB2312" w:hint="eastAsia"/>
          <w:sz w:val="30"/>
          <w:szCs w:val="30"/>
        </w:rPr>
        <w:t>为</w:t>
      </w:r>
      <w:r>
        <w:rPr>
          <w:rFonts w:ascii="仿宋" w:eastAsia="仿宋" w:hAnsi="仿宋" w:cs="仿宋_GB2312"/>
          <w:sz w:val="30"/>
          <w:szCs w:val="30"/>
        </w:rPr>
        <w:t>2572</w:t>
      </w:r>
      <w:r w:rsidRPr="00EF3009">
        <w:rPr>
          <w:rFonts w:ascii="仿宋" w:eastAsia="仿宋" w:hAnsi="仿宋" w:cs="仿宋_GB2312" w:hint="eastAsia"/>
          <w:sz w:val="30"/>
          <w:szCs w:val="30"/>
        </w:rPr>
        <w:t>元，较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2773</w:t>
      </w:r>
      <w:r w:rsidRPr="00EF3009">
        <w:rPr>
          <w:rFonts w:ascii="仿宋" w:eastAsia="仿宋" w:hAnsi="仿宋" w:cs="仿宋_GB2312" w:hint="eastAsia"/>
          <w:sz w:val="30"/>
          <w:szCs w:val="30"/>
        </w:rPr>
        <w:t>元</w:t>
      </w:r>
      <w:r>
        <w:rPr>
          <w:rFonts w:ascii="仿宋" w:eastAsia="仿宋" w:hAnsi="仿宋" w:cs="宋体" w:hint="eastAsia"/>
          <w:sz w:val="30"/>
          <w:szCs w:val="30"/>
        </w:rPr>
        <w:t>减少</w:t>
      </w:r>
      <w:r>
        <w:rPr>
          <w:rFonts w:ascii="仿宋" w:eastAsia="仿宋" w:hAnsi="仿宋" w:cs="宋体"/>
          <w:sz w:val="30"/>
          <w:szCs w:val="30"/>
        </w:rPr>
        <w:t>201</w:t>
      </w:r>
      <w:r>
        <w:rPr>
          <w:rFonts w:ascii="仿宋" w:eastAsia="仿宋" w:hAnsi="仿宋" w:cs="仿宋_GB2312" w:hint="eastAsia"/>
          <w:sz w:val="30"/>
          <w:szCs w:val="30"/>
        </w:rPr>
        <w:t>元</w:t>
      </w:r>
      <w:r w:rsidRPr="00EF3009">
        <w:rPr>
          <w:rFonts w:ascii="仿宋" w:eastAsia="仿宋" w:hAnsi="仿宋" w:cs="仿宋_GB2312" w:hint="eastAsia"/>
          <w:sz w:val="30"/>
          <w:szCs w:val="30"/>
        </w:rPr>
        <w:t>，</w:t>
      </w:r>
      <w:r>
        <w:rPr>
          <w:rFonts w:ascii="仿宋" w:eastAsia="仿宋" w:hAnsi="仿宋" w:cs="宋体" w:hint="eastAsia"/>
          <w:sz w:val="30"/>
          <w:szCs w:val="30"/>
        </w:rPr>
        <w:t>减</w:t>
      </w:r>
      <w:r w:rsidRPr="00EF3009">
        <w:rPr>
          <w:rFonts w:ascii="仿宋" w:eastAsia="仿宋" w:hAnsi="仿宋" w:cs="仿宋_GB2312" w:hint="eastAsia"/>
          <w:sz w:val="30"/>
          <w:szCs w:val="30"/>
        </w:rPr>
        <w:t>幅为</w:t>
      </w:r>
      <w:r>
        <w:rPr>
          <w:rFonts w:ascii="仿宋" w:eastAsia="仿宋" w:hAnsi="仿宋" w:cs="仿宋_GB2312"/>
          <w:sz w:val="30"/>
          <w:szCs w:val="30"/>
        </w:rPr>
        <w:t>7.25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。从薪酬情况看，</w:t>
      </w:r>
      <w:r w:rsidRPr="008D0C41">
        <w:rPr>
          <w:rFonts w:ascii="仿宋" w:eastAsia="仿宋" w:hAnsi="仿宋" w:cs="仿宋_GB2312" w:hint="eastAsia"/>
          <w:sz w:val="30"/>
          <w:szCs w:val="30"/>
        </w:rPr>
        <w:t>本季度我市企业员</w:t>
      </w:r>
      <w:r>
        <w:rPr>
          <w:rFonts w:ascii="仿宋" w:eastAsia="仿宋" w:hAnsi="仿宋" w:cs="仿宋_GB2312" w:hint="eastAsia"/>
          <w:sz w:val="30"/>
          <w:szCs w:val="30"/>
        </w:rPr>
        <w:t>工的月工资中位数变化不大，</w:t>
      </w:r>
      <w:r w:rsidRPr="008D0C41">
        <w:rPr>
          <w:rFonts w:ascii="仿宋" w:eastAsia="仿宋" w:hAnsi="仿宋" w:cs="仿宋_GB2312" w:hint="eastAsia"/>
          <w:sz w:val="30"/>
          <w:szCs w:val="30"/>
        </w:rPr>
        <w:t>专业技术及管理人员</w:t>
      </w:r>
      <w:r>
        <w:rPr>
          <w:rFonts w:ascii="仿宋" w:eastAsia="仿宋" w:hAnsi="仿宋" w:cs="仿宋_GB2312" w:hint="eastAsia"/>
          <w:sz w:val="30"/>
          <w:szCs w:val="30"/>
        </w:rPr>
        <w:t>、技工和普工的</w:t>
      </w:r>
      <w:r w:rsidRPr="008D0C41">
        <w:rPr>
          <w:rFonts w:ascii="仿宋" w:eastAsia="仿宋" w:hAnsi="仿宋" w:cs="仿宋_GB2312" w:hint="eastAsia"/>
          <w:sz w:val="30"/>
          <w:szCs w:val="30"/>
        </w:rPr>
        <w:t>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季度都有所减少，其中</w:t>
      </w:r>
      <w:r w:rsidRPr="008D0C41">
        <w:rPr>
          <w:rFonts w:ascii="仿宋" w:eastAsia="仿宋" w:hAnsi="仿宋" w:cs="仿宋_GB2312" w:hint="eastAsia"/>
          <w:sz w:val="30"/>
          <w:szCs w:val="30"/>
        </w:rPr>
        <w:t>专业技术及管理人员的</w:t>
      </w:r>
      <w:r w:rsidRPr="00776123">
        <w:rPr>
          <w:rFonts w:ascii="仿宋" w:eastAsia="仿宋" w:hAnsi="仿宋" w:cs="仿宋_GB2312" w:hint="eastAsia"/>
          <w:sz w:val="30"/>
          <w:szCs w:val="30"/>
        </w:rPr>
        <w:t>相对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季度减幅较大；本季度我市企业员工的月平均工资变化较大，普工、技工和</w:t>
      </w:r>
      <w:r w:rsidRPr="008D0C41">
        <w:rPr>
          <w:rFonts w:ascii="仿宋" w:eastAsia="仿宋" w:hAnsi="仿宋" w:cs="仿宋_GB2312" w:hint="eastAsia"/>
          <w:sz w:val="30"/>
          <w:szCs w:val="30"/>
        </w:rPr>
        <w:t>专业技术及管理人员</w:t>
      </w:r>
      <w:r>
        <w:rPr>
          <w:rFonts w:ascii="仿宋" w:eastAsia="仿宋" w:hAnsi="仿宋" w:cs="仿宋_GB2312" w:hint="eastAsia"/>
          <w:sz w:val="30"/>
          <w:szCs w:val="30"/>
        </w:rPr>
        <w:t>的</w:t>
      </w:r>
      <w:r w:rsidRPr="008D0C41">
        <w:rPr>
          <w:rFonts w:ascii="仿宋" w:eastAsia="仿宋" w:hAnsi="仿宋" w:cs="仿宋_GB2312" w:hint="eastAsia"/>
          <w:sz w:val="30"/>
          <w:szCs w:val="30"/>
        </w:rPr>
        <w:t>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季度都有所减少，其中普工</w:t>
      </w:r>
      <w:r w:rsidRPr="008D0C41">
        <w:rPr>
          <w:rFonts w:ascii="仿宋" w:eastAsia="仿宋" w:hAnsi="仿宋" w:cs="仿宋_GB2312" w:hint="eastAsia"/>
          <w:sz w:val="30"/>
          <w:szCs w:val="30"/>
        </w:rPr>
        <w:t>的</w:t>
      </w:r>
      <w:r w:rsidRPr="00776123">
        <w:rPr>
          <w:rFonts w:ascii="仿宋" w:eastAsia="仿宋" w:hAnsi="仿宋" w:cs="仿宋_GB2312" w:hint="eastAsia"/>
          <w:sz w:val="30"/>
          <w:szCs w:val="30"/>
        </w:rPr>
        <w:t>相对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季度减幅较大。</w:t>
      </w:r>
    </w:p>
    <w:p w:rsidR="00676DED" w:rsidRDefault="00676DED" w:rsidP="007A2219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EF3009">
        <w:rPr>
          <w:rFonts w:ascii="仿宋" w:eastAsia="仿宋" w:hAnsi="仿宋" w:cs="仿宋_GB2312" w:hint="eastAsia"/>
          <w:sz w:val="30"/>
          <w:szCs w:val="30"/>
        </w:rPr>
        <w:t>监测数据如下：</w:t>
      </w:r>
    </w:p>
    <w:p w:rsidR="00676DED" w:rsidRPr="00EC059F" w:rsidRDefault="00676DED" w:rsidP="007A2219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:rsidR="00676DED" w:rsidRPr="00EF3009" w:rsidRDefault="00676DED" w:rsidP="00093AA2">
      <w:pPr>
        <w:widowControl/>
        <w:jc w:val="left"/>
        <w:rPr>
          <w:rFonts w:ascii="仿宋" w:eastAsia="仿宋" w:hAnsi="仿宋" w:cs="宋体"/>
          <w:b/>
          <w:vanish/>
          <w:kern w:val="0"/>
          <w:sz w:val="18"/>
          <w:szCs w:val="18"/>
        </w:rPr>
      </w:pPr>
      <w:r w:rsidRPr="00A53EFC">
        <w:rPr>
          <w:rFonts w:ascii="仿宋_GB2312" w:eastAsia="仿宋_GB2312" w:hAnsi="仿宋" w:cs="宋体"/>
          <w:b/>
          <w:kern w:val="0"/>
          <w:sz w:val="18"/>
          <w:szCs w:val="18"/>
        </w:rPr>
        <w:t xml:space="preserve">                             </w:t>
      </w:r>
    </w:p>
    <w:p w:rsidR="00676DED" w:rsidRPr="00EF3009" w:rsidRDefault="00676DED" w:rsidP="00125C64">
      <w:pPr>
        <w:widowControl/>
        <w:jc w:val="left"/>
        <w:rPr>
          <w:rFonts w:ascii="仿宋" w:eastAsia="仿宋" w:hAnsi="仿宋" w:cs="宋体"/>
          <w:b/>
          <w:vanish/>
          <w:kern w:val="0"/>
          <w:sz w:val="18"/>
          <w:szCs w:val="18"/>
        </w:rPr>
      </w:pPr>
    </w:p>
    <w:p w:rsidR="00676DED" w:rsidRDefault="00676DED" w:rsidP="00EF3009">
      <w:pPr>
        <w:widowControl/>
        <w:ind w:firstLineChars="200" w:firstLine="602"/>
        <w:jc w:val="left"/>
        <w:rPr>
          <w:rFonts w:ascii="仿宋" w:eastAsia="仿宋" w:hAnsi="仿宋" w:cs="宋体"/>
          <w:b/>
          <w:kern w:val="0"/>
          <w:sz w:val="30"/>
          <w:szCs w:val="30"/>
        </w:rPr>
      </w:pPr>
      <w:r>
        <w:rPr>
          <w:rFonts w:ascii="仿宋" w:eastAsia="仿宋" w:hAnsi="仿宋" w:cs="宋体"/>
          <w:b/>
          <w:kern w:val="0"/>
          <w:sz w:val="30"/>
          <w:szCs w:val="30"/>
        </w:rPr>
        <w:t>2021</w:t>
      </w:r>
      <w:r>
        <w:rPr>
          <w:rFonts w:ascii="仿宋" w:eastAsia="仿宋" w:hAnsi="仿宋" w:cs="宋体" w:hint="eastAsia"/>
          <w:b/>
          <w:kern w:val="0"/>
          <w:sz w:val="30"/>
          <w:szCs w:val="30"/>
        </w:rPr>
        <w:t>年第</w:t>
      </w:r>
      <w:r>
        <w:rPr>
          <w:rFonts w:ascii="仿宋" w:eastAsia="仿宋" w:hAnsi="仿宋" w:cs="宋体"/>
          <w:b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b/>
          <w:kern w:val="0"/>
          <w:sz w:val="30"/>
          <w:szCs w:val="30"/>
        </w:rPr>
        <w:t>季度</w:t>
      </w:r>
      <w:r w:rsidRPr="00EF3009">
        <w:rPr>
          <w:rFonts w:ascii="仿宋" w:eastAsia="仿宋" w:hAnsi="仿宋" w:cs="宋体" w:hint="eastAsia"/>
          <w:b/>
          <w:kern w:val="0"/>
          <w:sz w:val="30"/>
          <w:szCs w:val="30"/>
        </w:rPr>
        <w:t>数据</w:t>
      </w:r>
    </w:p>
    <w:tbl>
      <w:tblPr>
        <w:tblW w:w="8880" w:type="dxa"/>
        <w:tblInd w:w="93" w:type="dxa"/>
        <w:tblLook w:val="0000"/>
      </w:tblPr>
      <w:tblGrid>
        <w:gridCol w:w="1120"/>
        <w:gridCol w:w="860"/>
        <w:gridCol w:w="780"/>
        <w:gridCol w:w="1000"/>
        <w:gridCol w:w="780"/>
        <w:gridCol w:w="940"/>
        <w:gridCol w:w="940"/>
        <w:gridCol w:w="760"/>
        <w:gridCol w:w="820"/>
        <w:gridCol w:w="880"/>
      </w:tblGrid>
      <w:tr w:rsidR="00676DED" w:rsidRPr="007A2219" w:rsidTr="007A2219">
        <w:trPr>
          <w:trHeight w:val="285"/>
        </w:trPr>
        <w:tc>
          <w:tcPr>
            <w:tcW w:w="112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bottom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20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bottom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当前在岗人数</w:t>
            </w:r>
          </w:p>
        </w:tc>
        <w:tc>
          <w:tcPr>
            <w:tcW w:w="94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bottom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本季度新招人数</w:t>
            </w:r>
          </w:p>
        </w:tc>
        <w:tc>
          <w:tcPr>
            <w:tcW w:w="94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bottom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本季度流失人数</w:t>
            </w:r>
          </w:p>
        </w:tc>
        <w:tc>
          <w:tcPr>
            <w:tcW w:w="76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bottom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下季度预计招聘人数</w:t>
            </w:r>
          </w:p>
        </w:tc>
        <w:tc>
          <w:tcPr>
            <w:tcW w:w="82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bottom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月工资</w:t>
            </w:r>
            <w:r w:rsidRPr="007A2219"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中位数（元）</w:t>
            </w:r>
          </w:p>
        </w:tc>
        <w:tc>
          <w:tcPr>
            <w:tcW w:w="88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bottom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月平均</w:t>
            </w:r>
            <w:r w:rsidRPr="007A2219"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</w:t>
            </w: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工资（元</w:t>
            </w:r>
            <w:r w:rsidRPr="007A2219">
              <w:rPr>
                <w:rFonts w:ascii="仿宋" w:eastAsia="仿宋" w:hAnsi="仿宋" w:cs="宋体"/>
                <w:kern w:val="0"/>
                <w:sz w:val="18"/>
                <w:szCs w:val="18"/>
              </w:rPr>
              <w:t>/</w:t>
            </w: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月）</w:t>
            </w:r>
          </w:p>
        </w:tc>
      </w:tr>
      <w:tr w:rsidR="00676DED" w:rsidRPr="007A2219" w:rsidTr="007A2219">
        <w:trPr>
          <w:trHeight w:val="465"/>
        </w:trPr>
        <w:tc>
          <w:tcPr>
            <w:tcW w:w="112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676DED" w:rsidRPr="007A2219" w:rsidRDefault="00676DED" w:rsidP="007A221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bottom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总人数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bottom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bottom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本省本县（区）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bottom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外省</w:t>
            </w:r>
          </w:p>
        </w:tc>
        <w:tc>
          <w:tcPr>
            <w:tcW w:w="94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676DED" w:rsidRPr="007A2219" w:rsidRDefault="00676DED" w:rsidP="007A221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676DED" w:rsidRPr="007A2219" w:rsidRDefault="00676DED" w:rsidP="007A221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676DED" w:rsidRPr="007A2219" w:rsidRDefault="00676DED" w:rsidP="007A221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676DED" w:rsidRPr="007A2219" w:rsidRDefault="00676DED" w:rsidP="007A221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676DED" w:rsidRPr="007A2219" w:rsidRDefault="00676DED" w:rsidP="007A221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676DED" w:rsidRPr="007A2219" w:rsidTr="007A2219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FFFFFF"/>
            </w:tcBorders>
            <w:shd w:val="clear" w:color="auto" w:fill="FFFFFF"/>
            <w:vAlign w:val="center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普工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2773</w:t>
            </w:r>
          </w:p>
        </w:tc>
      </w:tr>
      <w:tr w:rsidR="00676DED" w:rsidRPr="007A2219" w:rsidTr="007A2219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FFFFFF"/>
            </w:tcBorders>
            <w:shd w:val="clear" w:color="auto" w:fill="FFFFFF"/>
            <w:vAlign w:val="center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技工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2554</w:t>
            </w:r>
          </w:p>
        </w:tc>
      </w:tr>
      <w:tr w:rsidR="00676DED" w:rsidRPr="007A2219" w:rsidTr="007A2219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FFFFFF"/>
            </w:tcBorders>
            <w:shd w:val="clear" w:color="auto" w:fill="FFFFFF"/>
            <w:vAlign w:val="center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专业技术及管理人员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4182</w:t>
            </w:r>
          </w:p>
        </w:tc>
      </w:tr>
      <w:tr w:rsidR="00676DED" w:rsidRPr="007A2219" w:rsidTr="007A2219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FFFFFF"/>
            </w:tcBorders>
            <w:shd w:val="clear" w:color="auto" w:fill="FFFFFF"/>
            <w:vAlign w:val="center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C0C0C0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C0C0C0"/>
            <w:noWrap/>
            <w:vAlign w:val="center"/>
          </w:tcPr>
          <w:p w:rsidR="00676DED" w:rsidRDefault="00676DED" w:rsidP="00D562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76DED" w:rsidRDefault="00676DED" w:rsidP="007A2219">
      <w:pPr>
        <w:widowControl/>
        <w:jc w:val="left"/>
        <w:rPr>
          <w:rFonts w:ascii="仿宋" w:eastAsia="仿宋" w:hAnsi="仿宋" w:cs="宋体"/>
          <w:b/>
          <w:kern w:val="0"/>
          <w:sz w:val="30"/>
          <w:szCs w:val="30"/>
        </w:rPr>
      </w:pPr>
    </w:p>
    <w:p w:rsidR="00676DED" w:rsidRDefault="00676DED" w:rsidP="009A6C7A">
      <w:pPr>
        <w:widowControl/>
        <w:ind w:firstLineChars="900" w:firstLine="2711"/>
        <w:rPr>
          <w:rFonts w:ascii="仿宋" w:eastAsia="仿宋" w:hAnsi="仿宋" w:cs="宋体"/>
          <w:b/>
          <w:kern w:val="0"/>
          <w:sz w:val="30"/>
          <w:szCs w:val="30"/>
        </w:rPr>
      </w:pPr>
      <w:r>
        <w:rPr>
          <w:rFonts w:ascii="仿宋" w:eastAsia="仿宋" w:hAnsi="仿宋" w:cs="宋体"/>
          <w:b/>
          <w:kern w:val="0"/>
          <w:sz w:val="30"/>
          <w:szCs w:val="30"/>
        </w:rPr>
        <w:t>2021</w:t>
      </w:r>
      <w:r w:rsidRPr="00EF3009">
        <w:rPr>
          <w:rFonts w:ascii="仿宋" w:eastAsia="仿宋" w:hAnsi="仿宋" w:cs="宋体" w:hint="eastAsia"/>
          <w:b/>
          <w:kern w:val="0"/>
          <w:sz w:val="30"/>
          <w:szCs w:val="30"/>
        </w:rPr>
        <w:t>年第</w:t>
      </w:r>
      <w:r>
        <w:rPr>
          <w:rFonts w:ascii="仿宋" w:eastAsia="仿宋" w:hAnsi="仿宋" w:cs="宋体"/>
          <w:b/>
          <w:kern w:val="0"/>
          <w:sz w:val="30"/>
          <w:szCs w:val="30"/>
        </w:rPr>
        <w:t>2</w:t>
      </w:r>
      <w:r w:rsidRPr="00EF3009">
        <w:rPr>
          <w:rFonts w:ascii="仿宋" w:eastAsia="仿宋" w:hAnsi="仿宋" w:cs="宋体" w:hint="eastAsia"/>
          <w:b/>
          <w:kern w:val="0"/>
          <w:sz w:val="30"/>
          <w:szCs w:val="30"/>
        </w:rPr>
        <w:t>季度数据</w:t>
      </w:r>
    </w:p>
    <w:tbl>
      <w:tblPr>
        <w:tblW w:w="8880" w:type="dxa"/>
        <w:tblInd w:w="93" w:type="dxa"/>
        <w:tblLook w:val="0000"/>
      </w:tblPr>
      <w:tblGrid>
        <w:gridCol w:w="1120"/>
        <w:gridCol w:w="860"/>
        <w:gridCol w:w="780"/>
        <w:gridCol w:w="1000"/>
        <w:gridCol w:w="780"/>
        <w:gridCol w:w="940"/>
        <w:gridCol w:w="940"/>
        <w:gridCol w:w="760"/>
        <w:gridCol w:w="820"/>
        <w:gridCol w:w="880"/>
      </w:tblGrid>
      <w:tr w:rsidR="00676DED" w:rsidRPr="007A2219" w:rsidTr="007A2219">
        <w:trPr>
          <w:trHeight w:val="285"/>
        </w:trPr>
        <w:tc>
          <w:tcPr>
            <w:tcW w:w="112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bottom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20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bottom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当前在岗人数</w:t>
            </w:r>
          </w:p>
        </w:tc>
        <w:tc>
          <w:tcPr>
            <w:tcW w:w="94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bottom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本季度新招人数</w:t>
            </w:r>
          </w:p>
        </w:tc>
        <w:tc>
          <w:tcPr>
            <w:tcW w:w="94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bottom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本季度流失人数</w:t>
            </w:r>
          </w:p>
        </w:tc>
        <w:tc>
          <w:tcPr>
            <w:tcW w:w="76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bottom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下季度预计招聘人数</w:t>
            </w:r>
          </w:p>
        </w:tc>
        <w:tc>
          <w:tcPr>
            <w:tcW w:w="82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bottom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月工资</w:t>
            </w:r>
            <w:r w:rsidRPr="007A2219"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中位数（元）</w:t>
            </w:r>
          </w:p>
        </w:tc>
        <w:tc>
          <w:tcPr>
            <w:tcW w:w="88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bottom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月平均</w:t>
            </w:r>
            <w:r w:rsidRPr="007A2219"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工资（元</w:t>
            </w:r>
            <w:r w:rsidRPr="007A2219">
              <w:rPr>
                <w:rFonts w:ascii="仿宋" w:eastAsia="仿宋" w:hAnsi="仿宋" w:cs="宋体"/>
                <w:kern w:val="0"/>
                <w:sz w:val="18"/>
                <w:szCs w:val="18"/>
              </w:rPr>
              <w:t>/</w:t>
            </w: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月）</w:t>
            </w:r>
          </w:p>
        </w:tc>
      </w:tr>
      <w:tr w:rsidR="00676DED" w:rsidRPr="007A2219" w:rsidTr="007A2219">
        <w:trPr>
          <w:trHeight w:val="465"/>
        </w:trPr>
        <w:tc>
          <w:tcPr>
            <w:tcW w:w="112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676DED" w:rsidRPr="007A2219" w:rsidRDefault="00676DED" w:rsidP="007A221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bottom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总人数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bottom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bottom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本省本县（区）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bottom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外省</w:t>
            </w:r>
          </w:p>
        </w:tc>
        <w:tc>
          <w:tcPr>
            <w:tcW w:w="94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676DED" w:rsidRPr="007A2219" w:rsidRDefault="00676DED" w:rsidP="007A221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676DED" w:rsidRPr="007A2219" w:rsidRDefault="00676DED" w:rsidP="007A221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676DED" w:rsidRPr="007A2219" w:rsidRDefault="00676DED" w:rsidP="007A221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676DED" w:rsidRPr="007A2219" w:rsidRDefault="00676DED" w:rsidP="007A221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676DED" w:rsidRPr="007A2219" w:rsidRDefault="00676DED" w:rsidP="007A221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676DED" w:rsidRPr="007A2219" w:rsidTr="007A2219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FFFFFF"/>
            </w:tcBorders>
            <w:shd w:val="clear" w:color="auto" w:fill="FFFFFF"/>
            <w:vAlign w:val="center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普工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2572</w:t>
            </w:r>
          </w:p>
        </w:tc>
      </w:tr>
      <w:tr w:rsidR="00676DED" w:rsidRPr="007A2219" w:rsidTr="007A2219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FFFFFF"/>
            </w:tcBorders>
            <w:shd w:val="clear" w:color="auto" w:fill="FFFFFF"/>
            <w:vAlign w:val="center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技工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2542</w:t>
            </w:r>
          </w:p>
        </w:tc>
      </w:tr>
      <w:tr w:rsidR="00676DED" w:rsidRPr="007A2219" w:rsidTr="007A2219">
        <w:trPr>
          <w:trHeight w:val="465"/>
        </w:trPr>
        <w:tc>
          <w:tcPr>
            <w:tcW w:w="112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FFFFFF"/>
            </w:tcBorders>
            <w:shd w:val="clear" w:color="auto" w:fill="FFFFFF"/>
            <w:vAlign w:val="center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专业技术及管理人员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3936</w:t>
            </w:r>
          </w:p>
        </w:tc>
      </w:tr>
      <w:tr w:rsidR="00676DED" w:rsidRPr="007A2219" w:rsidTr="007A2219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FFFFFF"/>
            </w:tcBorders>
            <w:shd w:val="clear" w:color="auto" w:fill="FFFFFF"/>
            <w:vAlign w:val="center"/>
          </w:tcPr>
          <w:p w:rsidR="00676DED" w:rsidRPr="007A2219" w:rsidRDefault="00676DED" w:rsidP="007A221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A221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0C0C0"/>
              <w:right w:val="single" w:sz="8" w:space="0" w:color="FFFFFF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C0C0C0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C0C0C0"/>
            <w:noWrap/>
            <w:vAlign w:val="center"/>
          </w:tcPr>
          <w:p w:rsidR="00676DED" w:rsidRDefault="0067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76DED" w:rsidRPr="00760DB5" w:rsidRDefault="00676DED" w:rsidP="00125C64">
      <w:pPr>
        <w:widowControl/>
        <w:jc w:val="left"/>
        <w:rPr>
          <w:rFonts w:ascii="仿宋_GB2312" w:eastAsia="仿宋_GB2312" w:hAnsi="仿宋" w:cs="宋体"/>
          <w:vanish/>
          <w:kern w:val="0"/>
          <w:sz w:val="18"/>
          <w:szCs w:val="18"/>
        </w:rPr>
      </w:pPr>
    </w:p>
    <w:p w:rsidR="00676DED" w:rsidRPr="00760DB5" w:rsidRDefault="00676DED" w:rsidP="00125C64">
      <w:pPr>
        <w:rPr>
          <w:rFonts w:ascii="仿宋_GB2312" w:eastAsia="仿宋_GB2312" w:hAnsi="仿宋" w:cs="Times New Roman"/>
          <w:sz w:val="30"/>
          <w:szCs w:val="30"/>
        </w:rPr>
      </w:pPr>
    </w:p>
    <w:p w:rsidR="00676DED" w:rsidRPr="00EF3009" w:rsidRDefault="00676DED" w:rsidP="00EF3009">
      <w:pPr>
        <w:ind w:firstLineChars="198" w:firstLine="596"/>
        <w:rPr>
          <w:rFonts w:ascii="仿宋" w:eastAsia="仿宋" w:hAnsi="仿宋" w:cs="Times New Roman"/>
          <w:b/>
          <w:bCs/>
          <w:sz w:val="30"/>
          <w:szCs w:val="30"/>
        </w:rPr>
      </w:pPr>
      <w:r w:rsidRPr="00C005B8">
        <w:rPr>
          <w:rFonts w:ascii="仿宋" w:eastAsia="仿宋" w:hAnsi="仿宋" w:cs="仿宋_GB2312" w:hint="eastAsia"/>
          <w:b/>
          <w:bCs/>
          <w:sz w:val="30"/>
          <w:szCs w:val="30"/>
        </w:rPr>
        <w:t>（二）行业情况</w:t>
      </w:r>
    </w:p>
    <w:p w:rsidR="00676DED" w:rsidRPr="00EF3009" w:rsidRDefault="00676DED" w:rsidP="00EF3009">
      <w:pPr>
        <w:ind w:firstLineChars="200" w:firstLine="602"/>
        <w:rPr>
          <w:rFonts w:ascii="仿宋" w:eastAsia="仿宋" w:hAnsi="仿宋" w:cs="Times New Roman"/>
          <w:b/>
          <w:bCs/>
          <w:sz w:val="30"/>
          <w:szCs w:val="30"/>
        </w:rPr>
      </w:pPr>
      <w:r w:rsidRPr="00EF3009">
        <w:rPr>
          <w:rFonts w:ascii="仿宋" w:eastAsia="仿宋" w:hAnsi="仿宋" w:cs="仿宋_GB2312"/>
          <w:b/>
          <w:bCs/>
          <w:sz w:val="30"/>
          <w:szCs w:val="30"/>
        </w:rPr>
        <w:t>1</w:t>
      </w:r>
      <w:r w:rsidRPr="00EF3009">
        <w:rPr>
          <w:rFonts w:ascii="仿宋" w:eastAsia="仿宋" w:hAnsi="仿宋" w:cs="仿宋_GB2312" w:hint="eastAsia"/>
          <w:b/>
          <w:bCs/>
          <w:sz w:val="30"/>
          <w:szCs w:val="30"/>
        </w:rPr>
        <w:t>、农、林、牧、渔业</w:t>
      </w:r>
    </w:p>
    <w:p w:rsidR="00676DED" w:rsidRPr="00EF3009" w:rsidRDefault="00676DED" w:rsidP="006C5B2B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EF3009">
        <w:rPr>
          <w:rFonts w:ascii="仿宋" w:eastAsia="仿宋" w:hAnsi="仿宋" w:cs="仿宋_GB2312" w:hint="eastAsia"/>
          <w:sz w:val="30"/>
          <w:szCs w:val="30"/>
        </w:rPr>
        <w:t>本季度农、林、牧、渔业在岗员工总数为</w:t>
      </w:r>
      <w:r>
        <w:rPr>
          <w:rFonts w:ascii="仿宋" w:eastAsia="仿宋" w:hAnsi="仿宋" w:cs="仿宋_GB2312"/>
          <w:sz w:val="30"/>
          <w:szCs w:val="30"/>
        </w:rPr>
        <w:t>3437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人，占用工总人数</w:t>
      </w:r>
      <w:r>
        <w:rPr>
          <w:rFonts w:ascii="仿宋" w:eastAsia="仿宋" w:hAnsi="仿宋" w:cs="仿宋_GB2312"/>
          <w:sz w:val="30"/>
          <w:szCs w:val="30"/>
        </w:rPr>
        <w:t>49229</w:t>
      </w:r>
      <w:r w:rsidRPr="00EF3009">
        <w:rPr>
          <w:rFonts w:ascii="仿宋" w:eastAsia="仿宋" w:hAnsi="仿宋" w:cs="仿宋_GB2312" w:hint="eastAsia"/>
          <w:sz w:val="30"/>
          <w:szCs w:val="30"/>
        </w:rPr>
        <w:t>人的</w:t>
      </w:r>
      <w:r>
        <w:rPr>
          <w:rFonts w:ascii="仿宋" w:eastAsia="仿宋" w:hAnsi="仿宋" w:cs="仿宋_GB2312"/>
          <w:sz w:val="30"/>
          <w:szCs w:val="30"/>
        </w:rPr>
        <w:t>6.98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6.74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>
        <w:rPr>
          <w:rFonts w:ascii="仿宋" w:eastAsia="仿宋" w:hAnsi="仿宋" w:cs="仿宋_GB2312" w:hint="eastAsia"/>
          <w:sz w:val="30"/>
          <w:szCs w:val="30"/>
        </w:rPr>
        <w:t>增加</w:t>
      </w:r>
      <w:r>
        <w:rPr>
          <w:rFonts w:ascii="仿宋" w:eastAsia="仿宋" w:hAnsi="仿宋" w:cs="仿宋_GB2312"/>
          <w:sz w:val="30"/>
          <w:szCs w:val="30"/>
        </w:rPr>
        <w:t>0.24</w:t>
      </w:r>
      <w:r w:rsidRPr="00EF3009">
        <w:rPr>
          <w:rFonts w:ascii="仿宋" w:eastAsia="仿宋" w:hAnsi="仿宋" w:cs="仿宋_GB2312" w:hint="eastAsia"/>
          <w:sz w:val="30"/>
          <w:szCs w:val="30"/>
        </w:rPr>
        <w:t>个百分点。其中普工</w:t>
      </w:r>
      <w:r>
        <w:rPr>
          <w:rFonts w:ascii="仿宋" w:eastAsia="仿宋" w:hAnsi="仿宋" w:cs="仿宋_GB2312"/>
          <w:sz w:val="30"/>
          <w:szCs w:val="30"/>
        </w:rPr>
        <w:t>2299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人，占本行业用工总数</w:t>
      </w:r>
      <w:r>
        <w:rPr>
          <w:rFonts w:ascii="仿宋" w:eastAsia="仿宋" w:hAnsi="仿宋" w:cs="仿宋_GB2312"/>
          <w:sz w:val="30"/>
          <w:szCs w:val="30"/>
        </w:rPr>
        <w:t>3437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66.89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>
        <w:rPr>
          <w:rFonts w:ascii="仿宋" w:eastAsia="仿宋" w:hAnsi="仿宋" w:cs="仿宋_GB2312" w:hint="eastAsia"/>
          <w:sz w:val="30"/>
          <w:szCs w:val="30"/>
        </w:rPr>
        <w:t>，</w:t>
      </w:r>
      <w:r w:rsidRPr="00EF3009">
        <w:rPr>
          <w:rFonts w:ascii="仿宋" w:eastAsia="仿宋" w:hAnsi="仿宋" w:cs="仿宋_GB2312" w:hint="eastAsia"/>
          <w:sz w:val="30"/>
          <w:szCs w:val="30"/>
        </w:rPr>
        <w:t>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65.88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>
        <w:rPr>
          <w:rFonts w:ascii="仿宋" w:eastAsia="仿宋" w:hAnsi="仿宋" w:cs="仿宋_GB2312" w:hint="eastAsia"/>
          <w:sz w:val="30"/>
          <w:szCs w:val="30"/>
        </w:rPr>
        <w:t>增加</w:t>
      </w:r>
      <w:r>
        <w:rPr>
          <w:rFonts w:ascii="仿宋" w:eastAsia="仿宋" w:hAnsi="仿宋" w:cs="仿宋_GB2312"/>
          <w:sz w:val="30"/>
          <w:szCs w:val="30"/>
        </w:rPr>
        <w:t>1.01</w:t>
      </w:r>
      <w:r w:rsidRPr="00EF3009">
        <w:rPr>
          <w:rFonts w:ascii="仿宋" w:eastAsia="仿宋" w:hAnsi="仿宋" w:cs="仿宋_GB2312" w:hint="eastAsia"/>
          <w:sz w:val="30"/>
          <w:szCs w:val="30"/>
        </w:rPr>
        <w:t>个百分点；技工</w:t>
      </w:r>
      <w:r>
        <w:rPr>
          <w:rFonts w:ascii="仿宋" w:eastAsia="仿宋" w:hAnsi="仿宋" w:cs="仿宋_GB2312"/>
          <w:sz w:val="30"/>
          <w:szCs w:val="30"/>
        </w:rPr>
        <w:t>258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人，占本行业用工总数</w:t>
      </w:r>
      <w:r>
        <w:rPr>
          <w:rFonts w:ascii="仿宋" w:eastAsia="仿宋" w:hAnsi="仿宋" w:cs="仿宋_GB2312"/>
          <w:sz w:val="30"/>
          <w:szCs w:val="30"/>
        </w:rPr>
        <w:t>3437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7.51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7.74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>
        <w:rPr>
          <w:rFonts w:ascii="仿宋" w:eastAsia="仿宋" w:hAnsi="仿宋" w:cs="仿宋_GB2312" w:hint="eastAsia"/>
          <w:sz w:val="30"/>
          <w:szCs w:val="30"/>
        </w:rPr>
        <w:t>减少</w:t>
      </w:r>
      <w:r>
        <w:rPr>
          <w:rFonts w:ascii="仿宋" w:eastAsia="仿宋" w:hAnsi="仿宋" w:cs="仿宋_GB2312"/>
          <w:sz w:val="30"/>
          <w:szCs w:val="30"/>
        </w:rPr>
        <w:t>0.23</w:t>
      </w:r>
      <w:r w:rsidRPr="00EF3009">
        <w:rPr>
          <w:rFonts w:ascii="仿宋" w:eastAsia="仿宋" w:hAnsi="仿宋" w:cs="仿宋_GB2312" w:hint="eastAsia"/>
          <w:sz w:val="30"/>
          <w:szCs w:val="30"/>
        </w:rPr>
        <w:t>个百分点；专业技术人员及管理人员</w:t>
      </w:r>
      <w:r>
        <w:rPr>
          <w:rFonts w:ascii="仿宋" w:eastAsia="仿宋" w:hAnsi="仿宋" w:cs="仿宋_GB2312"/>
          <w:sz w:val="30"/>
          <w:szCs w:val="30"/>
        </w:rPr>
        <w:t>880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人，占本行</w:t>
      </w:r>
    </w:p>
    <w:p w:rsidR="00676DED" w:rsidRPr="00E17FA0" w:rsidRDefault="00676DED" w:rsidP="006D3D84">
      <w:pPr>
        <w:rPr>
          <w:rFonts w:ascii="仿宋" w:eastAsia="仿宋" w:hAnsi="仿宋" w:cs="仿宋_GB2312"/>
          <w:sz w:val="30"/>
          <w:szCs w:val="30"/>
        </w:rPr>
      </w:pPr>
      <w:r w:rsidRPr="00EF3009">
        <w:rPr>
          <w:rFonts w:ascii="仿宋" w:eastAsia="仿宋" w:hAnsi="仿宋" w:cs="仿宋_GB2312" w:hint="eastAsia"/>
          <w:sz w:val="30"/>
          <w:szCs w:val="30"/>
        </w:rPr>
        <w:t>业用工总数</w:t>
      </w:r>
      <w:r>
        <w:rPr>
          <w:rFonts w:ascii="仿宋" w:eastAsia="仿宋" w:hAnsi="仿宋" w:cs="仿宋_GB2312"/>
          <w:sz w:val="30"/>
          <w:szCs w:val="30"/>
        </w:rPr>
        <w:t>3437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25.6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26.38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>
        <w:rPr>
          <w:rFonts w:ascii="仿宋" w:eastAsia="仿宋" w:hAnsi="仿宋" w:cs="仿宋_GB2312" w:hint="eastAsia"/>
          <w:sz w:val="30"/>
          <w:szCs w:val="30"/>
        </w:rPr>
        <w:t>减少</w:t>
      </w:r>
      <w:r>
        <w:rPr>
          <w:rFonts w:ascii="仿宋" w:eastAsia="仿宋" w:hAnsi="仿宋" w:cs="仿宋_GB2312"/>
          <w:sz w:val="30"/>
          <w:szCs w:val="30"/>
        </w:rPr>
        <w:t>0.78</w:t>
      </w:r>
      <w:r w:rsidRPr="00EF3009">
        <w:rPr>
          <w:rFonts w:ascii="仿宋" w:eastAsia="仿宋" w:hAnsi="仿宋" w:cs="仿宋_GB2312" w:hint="eastAsia"/>
          <w:sz w:val="30"/>
          <w:szCs w:val="30"/>
        </w:rPr>
        <w:t>个百分点。</w:t>
      </w:r>
    </w:p>
    <w:p w:rsidR="00676DED" w:rsidRPr="00EF3009" w:rsidRDefault="00676DED" w:rsidP="00EF3009">
      <w:pPr>
        <w:ind w:firstLineChars="198" w:firstLine="596"/>
        <w:rPr>
          <w:rFonts w:ascii="仿宋" w:eastAsia="仿宋" w:hAnsi="仿宋" w:cs="Times New Roman"/>
          <w:b/>
          <w:bCs/>
          <w:sz w:val="30"/>
          <w:szCs w:val="30"/>
        </w:rPr>
      </w:pPr>
      <w:r w:rsidRPr="00323932">
        <w:rPr>
          <w:rFonts w:ascii="仿宋" w:eastAsia="仿宋" w:hAnsi="仿宋" w:cs="仿宋_GB2312"/>
          <w:b/>
          <w:bCs/>
          <w:sz w:val="30"/>
          <w:szCs w:val="30"/>
        </w:rPr>
        <w:t>2</w:t>
      </w:r>
      <w:r w:rsidRPr="00323932">
        <w:rPr>
          <w:rFonts w:ascii="仿宋" w:eastAsia="仿宋" w:hAnsi="仿宋" w:cs="仿宋_GB2312" w:hint="eastAsia"/>
          <w:b/>
          <w:bCs/>
          <w:sz w:val="30"/>
          <w:szCs w:val="30"/>
        </w:rPr>
        <w:t>、制造业</w:t>
      </w:r>
    </w:p>
    <w:p w:rsidR="00676DED" w:rsidRPr="00EF3009" w:rsidRDefault="00676DED" w:rsidP="00EF3009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EF3009">
        <w:rPr>
          <w:rFonts w:ascii="仿宋" w:eastAsia="仿宋" w:hAnsi="仿宋" w:cs="仿宋_GB2312" w:hint="eastAsia"/>
          <w:sz w:val="30"/>
          <w:szCs w:val="30"/>
        </w:rPr>
        <w:t>本季度制造业在岗员工总数为</w:t>
      </w:r>
      <w:r>
        <w:rPr>
          <w:rFonts w:ascii="仿宋" w:eastAsia="仿宋" w:hAnsi="仿宋" w:cs="仿宋_GB2312"/>
          <w:sz w:val="30"/>
          <w:szCs w:val="30"/>
        </w:rPr>
        <w:t>23704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人，占用工总人数</w:t>
      </w:r>
      <w:r>
        <w:rPr>
          <w:rFonts w:ascii="仿宋" w:eastAsia="仿宋" w:hAnsi="仿宋" w:cs="仿宋_GB2312"/>
          <w:sz w:val="30"/>
          <w:szCs w:val="30"/>
        </w:rPr>
        <w:t>49229</w:t>
      </w:r>
      <w:r w:rsidRPr="00EF3009">
        <w:rPr>
          <w:rFonts w:ascii="仿宋" w:eastAsia="仿宋" w:hAnsi="仿宋" w:cs="仿宋_GB2312" w:hint="eastAsia"/>
          <w:sz w:val="30"/>
          <w:szCs w:val="30"/>
        </w:rPr>
        <w:t>人的</w:t>
      </w:r>
      <w:r>
        <w:rPr>
          <w:rFonts w:ascii="仿宋" w:eastAsia="仿宋" w:hAnsi="仿宋" w:cs="仿宋_GB2312"/>
          <w:sz w:val="30"/>
          <w:szCs w:val="30"/>
        </w:rPr>
        <w:t>48.15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48.7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>
        <w:rPr>
          <w:rFonts w:ascii="仿宋" w:eastAsia="仿宋" w:hAnsi="仿宋" w:cs="仿宋_GB2312" w:hint="eastAsia"/>
          <w:sz w:val="30"/>
          <w:szCs w:val="30"/>
        </w:rPr>
        <w:t>减少</w:t>
      </w:r>
      <w:r>
        <w:rPr>
          <w:rFonts w:ascii="仿宋" w:eastAsia="仿宋" w:hAnsi="仿宋" w:cs="仿宋_GB2312"/>
          <w:sz w:val="30"/>
          <w:szCs w:val="30"/>
        </w:rPr>
        <w:t>0.55</w:t>
      </w:r>
      <w:r w:rsidRPr="00EF3009">
        <w:rPr>
          <w:rFonts w:ascii="仿宋" w:eastAsia="仿宋" w:hAnsi="仿宋" w:cs="仿宋_GB2312" w:hint="eastAsia"/>
          <w:sz w:val="30"/>
          <w:szCs w:val="30"/>
        </w:rPr>
        <w:t>个百分点。其中普工</w:t>
      </w:r>
      <w:r>
        <w:rPr>
          <w:rFonts w:ascii="仿宋" w:eastAsia="仿宋" w:hAnsi="仿宋" w:cs="仿宋_GB2312"/>
          <w:sz w:val="30"/>
          <w:szCs w:val="30"/>
        </w:rPr>
        <w:t>13779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人，占本行业用工总数</w:t>
      </w:r>
      <w:r>
        <w:rPr>
          <w:rFonts w:ascii="仿宋" w:eastAsia="仿宋" w:hAnsi="仿宋" w:cs="仿宋_GB2312"/>
          <w:sz w:val="30"/>
          <w:szCs w:val="30"/>
        </w:rPr>
        <w:t>23704</w:t>
      </w:r>
      <w:r w:rsidRPr="00EF3009">
        <w:rPr>
          <w:rFonts w:ascii="仿宋" w:eastAsia="仿宋" w:hAnsi="仿宋" w:cs="仿宋_GB2312" w:hint="eastAsia"/>
          <w:sz w:val="30"/>
          <w:szCs w:val="30"/>
        </w:rPr>
        <w:t>人的</w:t>
      </w:r>
      <w:r>
        <w:rPr>
          <w:rFonts w:ascii="仿宋" w:eastAsia="仿宋" w:hAnsi="仿宋" w:cs="仿宋_GB2312"/>
          <w:sz w:val="30"/>
          <w:szCs w:val="30"/>
        </w:rPr>
        <w:t>58.13</w:t>
      </w:r>
      <w:r w:rsidRPr="00EF3009">
        <w:rPr>
          <w:rFonts w:ascii="仿宋" w:eastAsia="仿宋" w:hAnsi="仿宋" w:cs="仿宋_GB2312"/>
          <w:sz w:val="30"/>
          <w:szCs w:val="30"/>
        </w:rPr>
        <w:t>%,</w:t>
      </w:r>
      <w:r w:rsidRPr="00EF3009">
        <w:rPr>
          <w:rFonts w:ascii="仿宋" w:eastAsia="仿宋" w:hAnsi="仿宋" w:cs="仿宋_GB2312" w:hint="eastAsia"/>
          <w:sz w:val="30"/>
          <w:szCs w:val="30"/>
        </w:rPr>
        <w:t>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58.84%</w:t>
      </w:r>
      <w:r>
        <w:rPr>
          <w:rFonts w:ascii="仿宋" w:eastAsia="仿宋" w:hAnsi="仿宋" w:cs="仿宋_GB2312" w:hint="eastAsia"/>
          <w:sz w:val="30"/>
          <w:szCs w:val="30"/>
        </w:rPr>
        <w:t>减少</w:t>
      </w:r>
      <w:r>
        <w:rPr>
          <w:rFonts w:ascii="仿宋" w:eastAsia="仿宋" w:hAnsi="仿宋" w:cs="仿宋_GB2312"/>
          <w:sz w:val="30"/>
          <w:szCs w:val="30"/>
        </w:rPr>
        <w:t>0.71</w:t>
      </w:r>
      <w:r w:rsidRPr="00EF3009">
        <w:rPr>
          <w:rFonts w:ascii="仿宋" w:eastAsia="仿宋" w:hAnsi="仿宋" w:cs="仿宋_GB2312" w:hint="eastAsia"/>
          <w:sz w:val="30"/>
          <w:szCs w:val="30"/>
        </w:rPr>
        <w:t>个百分点；技工</w:t>
      </w:r>
      <w:r>
        <w:rPr>
          <w:rFonts w:ascii="仿宋" w:eastAsia="仿宋" w:hAnsi="仿宋" w:cs="仿宋_GB2312"/>
          <w:sz w:val="30"/>
          <w:szCs w:val="30"/>
        </w:rPr>
        <w:t>5008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人，占本行业用工总数</w:t>
      </w:r>
      <w:r>
        <w:rPr>
          <w:rFonts w:ascii="仿宋" w:eastAsia="仿宋" w:hAnsi="仿宋" w:cs="仿宋_GB2312"/>
          <w:sz w:val="30"/>
          <w:szCs w:val="30"/>
        </w:rPr>
        <w:t>23704</w:t>
      </w:r>
      <w:r w:rsidRPr="00EF3009">
        <w:rPr>
          <w:rFonts w:ascii="仿宋" w:eastAsia="仿宋" w:hAnsi="仿宋" w:cs="仿宋_GB2312" w:hint="eastAsia"/>
          <w:sz w:val="30"/>
          <w:szCs w:val="30"/>
        </w:rPr>
        <w:t>人的</w:t>
      </w:r>
      <w:r>
        <w:rPr>
          <w:rFonts w:ascii="仿宋" w:eastAsia="仿宋" w:hAnsi="仿宋" w:cs="仿宋_GB2312"/>
          <w:sz w:val="30"/>
          <w:szCs w:val="30"/>
        </w:rPr>
        <w:t>21.13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20.85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>
        <w:rPr>
          <w:rFonts w:ascii="仿宋" w:eastAsia="仿宋" w:hAnsi="仿宋" w:cs="仿宋_GB2312" w:hint="eastAsia"/>
          <w:sz w:val="30"/>
          <w:szCs w:val="30"/>
        </w:rPr>
        <w:t>增加</w:t>
      </w:r>
      <w:r>
        <w:rPr>
          <w:rFonts w:ascii="仿宋" w:eastAsia="仿宋" w:hAnsi="仿宋" w:cs="仿宋_GB2312"/>
          <w:sz w:val="30"/>
          <w:szCs w:val="30"/>
        </w:rPr>
        <w:t>0.28</w:t>
      </w:r>
      <w:r w:rsidRPr="00EF3009">
        <w:rPr>
          <w:rFonts w:ascii="仿宋" w:eastAsia="仿宋" w:hAnsi="仿宋" w:cs="仿宋_GB2312" w:hint="eastAsia"/>
          <w:sz w:val="30"/>
          <w:szCs w:val="30"/>
        </w:rPr>
        <w:t>个百分点；专业技术人员及管理人员</w:t>
      </w:r>
      <w:r>
        <w:rPr>
          <w:rFonts w:ascii="仿宋" w:eastAsia="仿宋" w:hAnsi="仿宋" w:cs="仿宋_GB2312"/>
          <w:sz w:val="30"/>
          <w:szCs w:val="30"/>
        </w:rPr>
        <w:t>4917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人，占本行业用工总数</w:t>
      </w:r>
      <w:r>
        <w:rPr>
          <w:rFonts w:ascii="仿宋" w:eastAsia="仿宋" w:hAnsi="仿宋" w:cs="仿宋_GB2312"/>
          <w:sz w:val="30"/>
          <w:szCs w:val="30"/>
        </w:rPr>
        <w:t>23704</w:t>
      </w:r>
      <w:r w:rsidRPr="00EF3009">
        <w:rPr>
          <w:rFonts w:ascii="仿宋" w:eastAsia="仿宋" w:hAnsi="仿宋" w:cs="仿宋_GB2312" w:hint="eastAsia"/>
          <w:sz w:val="30"/>
          <w:szCs w:val="30"/>
        </w:rPr>
        <w:t>人的</w:t>
      </w:r>
      <w:r>
        <w:rPr>
          <w:rFonts w:ascii="仿宋" w:eastAsia="仿宋" w:hAnsi="仿宋" w:cs="仿宋_GB2312"/>
          <w:sz w:val="30"/>
          <w:szCs w:val="30"/>
        </w:rPr>
        <w:t>20.74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20.31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>
        <w:rPr>
          <w:rFonts w:ascii="仿宋" w:eastAsia="仿宋" w:hAnsi="仿宋" w:cs="仿宋_GB2312" w:hint="eastAsia"/>
          <w:sz w:val="30"/>
          <w:szCs w:val="30"/>
        </w:rPr>
        <w:t>增加</w:t>
      </w:r>
      <w:r>
        <w:rPr>
          <w:rFonts w:ascii="仿宋" w:eastAsia="仿宋" w:hAnsi="仿宋" w:cs="仿宋_GB2312"/>
          <w:sz w:val="30"/>
          <w:szCs w:val="30"/>
        </w:rPr>
        <w:t>0.43</w:t>
      </w:r>
      <w:r w:rsidRPr="00EF3009">
        <w:rPr>
          <w:rFonts w:ascii="仿宋" w:eastAsia="仿宋" w:hAnsi="仿宋" w:cs="仿宋_GB2312" w:hint="eastAsia"/>
          <w:sz w:val="30"/>
          <w:szCs w:val="30"/>
        </w:rPr>
        <w:t>个百分点。</w:t>
      </w:r>
    </w:p>
    <w:p w:rsidR="00676DED" w:rsidRPr="00EF3009" w:rsidRDefault="00676DED" w:rsidP="00EF3009">
      <w:pPr>
        <w:ind w:firstLineChars="200" w:firstLine="602"/>
        <w:rPr>
          <w:rFonts w:ascii="仿宋" w:eastAsia="仿宋" w:hAnsi="仿宋" w:cs="Times New Roman"/>
          <w:b/>
          <w:bCs/>
          <w:sz w:val="30"/>
          <w:szCs w:val="30"/>
        </w:rPr>
      </w:pPr>
      <w:r w:rsidRPr="00FE1662">
        <w:rPr>
          <w:rFonts w:ascii="仿宋" w:eastAsia="仿宋" w:hAnsi="仿宋" w:cs="仿宋_GB2312"/>
          <w:b/>
          <w:bCs/>
          <w:sz w:val="30"/>
          <w:szCs w:val="30"/>
        </w:rPr>
        <w:t>3</w:t>
      </w:r>
      <w:r w:rsidRPr="00FE1662">
        <w:rPr>
          <w:rFonts w:ascii="仿宋" w:eastAsia="仿宋" w:hAnsi="仿宋" w:cs="仿宋_GB2312" w:hint="eastAsia"/>
          <w:b/>
          <w:bCs/>
          <w:sz w:val="30"/>
          <w:szCs w:val="30"/>
        </w:rPr>
        <w:t>、</w:t>
      </w:r>
      <w:r w:rsidRPr="00EF3009">
        <w:rPr>
          <w:rFonts w:ascii="仿宋" w:eastAsia="仿宋" w:hAnsi="仿宋" w:cs="仿宋_GB2312" w:hint="eastAsia"/>
          <w:b/>
          <w:bCs/>
          <w:sz w:val="30"/>
          <w:szCs w:val="30"/>
        </w:rPr>
        <w:t>服务业</w:t>
      </w:r>
    </w:p>
    <w:p w:rsidR="00676DED" w:rsidRPr="00EF3009" w:rsidRDefault="00676DED" w:rsidP="00EF3009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EF3009">
        <w:rPr>
          <w:rFonts w:ascii="仿宋" w:eastAsia="仿宋" w:hAnsi="仿宋" w:cs="仿宋_GB2312" w:hint="eastAsia"/>
          <w:sz w:val="30"/>
          <w:szCs w:val="30"/>
        </w:rPr>
        <w:t>本季度服务业在岗员工总数为</w:t>
      </w:r>
      <w:r>
        <w:rPr>
          <w:rFonts w:ascii="仿宋" w:eastAsia="仿宋" w:hAnsi="仿宋" w:cs="仿宋_GB2312"/>
          <w:sz w:val="30"/>
          <w:szCs w:val="30"/>
        </w:rPr>
        <w:t>22088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人，占用工总人数</w:t>
      </w:r>
      <w:r>
        <w:rPr>
          <w:rFonts w:ascii="仿宋" w:eastAsia="仿宋" w:hAnsi="仿宋" w:cs="仿宋_GB2312"/>
          <w:sz w:val="30"/>
          <w:szCs w:val="30"/>
        </w:rPr>
        <w:t>49229</w:t>
      </w:r>
      <w:r w:rsidRPr="00EF3009">
        <w:rPr>
          <w:rFonts w:ascii="仿宋" w:eastAsia="仿宋" w:hAnsi="仿宋" w:cs="仿宋_GB2312" w:hint="eastAsia"/>
          <w:sz w:val="30"/>
          <w:szCs w:val="30"/>
        </w:rPr>
        <w:t>人的</w:t>
      </w:r>
      <w:r>
        <w:rPr>
          <w:rFonts w:ascii="仿宋" w:eastAsia="仿宋" w:hAnsi="仿宋" w:cs="仿宋_GB2312"/>
          <w:sz w:val="30"/>
          <w:szCs w:val="30"/>
        </w:rPr>
        <w:t>44.87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44.56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>
        <w:rPr>
          <w:rFonts w:ascii="仿宋" w:eastAsia="仿宋" w:hAnsi="仿宋" w:cs="仿宋_GB2312" w:hint="eastAsia"/>
          <w:sz w:val="30"/>
          <w:szCs w:val="30"/>
        </w:rPr>
        <w:t>增加</w:t>
      </w:r>
      <w:r>
        <w:rPr>
          <w:rFonts w:ascii="仿宋" w:eastAsia="仿宋" w:hAnsi="仿宋" w:cs="仿宋_GB2312"/>
          <w:sz w:val="30"/>
          <w:szCs w:val="30"/>
        </w:rPr>
        <w:t>0.31</w:t>
      </w:r>
      <w:r w:rsidRPr="00EF3009">
        <w:rPr>
          <w:rFonts w:ascii="仿宋" w:eastAsia="仿宋" w:hAnsi="仿宋" w:cs="宋体" w:hint="eastAsia"/>
          <w:sz w:val="30"/>
          <w:szCs w:val="30"/>
        </w:rPr>
        <w:t>个百分点</w:t>
      </w:r>
      <w:r w:rsidRPr="00EF3009">
        <w:rPr>
          <w:rFonts w:ascii="仿宋" w:eastAsia="仿宋" w:hAnsi="仿宋" w:cs="仿宋_GB2312" w:hint="eastAsia"/>
          <w:sz w:val="30"/>
          <w:szCs w:val="30"/>
        </w:rPr>
        <w:t>。</w:t>
      </w:r>
      <w:r w:rsidRPr="00412549">
        <w:rPr>
          <w:rFonts w:ascii="仿宋" w:eastAsia="仿宋" w:hAnsi="仿宋" w:cs="仿宋_GB2312" w:hint="eastAsia"/>
          <w:sz w:val="30"/>
          <w:szCs w:val="30"/>
        </w:rPr>
        <w:t>其中</w:t>
      </w:r>
      <w:r w:rsidRPr="00EF3009">
        <w:rPr>
          <w:rFonts w:ascii="仿宋" w:eastAsia="仿宋" w:hAnsi="仿宋" w:cs="仿宋_GB2312" w:hint="eastAsia"/>
          <w:sz w:val="30"/>
          <w:szCs w:val="30"/>
        </w:rPr>
        <w:t>普工</w:t>
      </w:r>
      <w:r>
        <w:rPr>
          <w:rFonts w:ascii="仿宋" w:eastAsia="仿宋" w:hAnsi="仿宋" w:cs="仿宋_GB2312"/>
          <w:sz w:val="30"/>
          <w:szCs w:val="30"/>
        </w:rPr>
        <w:t>13133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人，占本行业用工总数</w:t>
      </w:r>
      <w:r>
        <w:rPr>
          <w:rFonts w:ascii="仿宋" w:eastAsia="仿宋" w:hAnsi="仿宋" w:cs="仿宋_GB2312"/>
          <w:sz w:val="30"/>
          <w:szCs w:val="30"/>
        </w:rPr>
        <w:t>22088</w:t>
      </w:r>
      <w:r w:rsidRPr="00EF3009">
        <w:rPr>
          <w:rFonts w:ascii="仿宋" w:eastAsia="仿宋" w:hAnsi="仿宋" w:cs="仿宋_GB2312" w:hint="eastAsia"/>
          <w:sz w:val="30"/>
          <w:szCs w:val="30"/>
        </w:rPr>
        <w:t>人的</w:t>
      </w:r>
      <w:r>
        <w:rPr>
          <w:rFonts w:ascii="仿宋" w:eastAsia="仿宋" w:hAnsi="仿宋" w:cs="仿宋_GB2312"/>
          <w:sz w:val="30"/>
          <w:szCs w:val="30"/>
        </w:rPr>
        <w:t>59.46</w:t>
      </w:r>
      <w:r w:rsidRPr="00EF3009">
        <w:rPr>
          <w:rFonts w:ascii="仿宋" w:eastAsia="仿宋" w:hAnsi="仿宋" w:cs="仿宋_GB2312"/>
          <w:sz w:val="30"/>
          <w:szCs w:val="30"/>
        </w:rPr>
        <w:t>%,</w:t>
      </w:r>
      <w:r w:rsidRPr="00EF3009">
        <w:rPr>
          <w:rFonts w:ascii="仿宋" w:eastAsia="仿宋" w:hAnsi="仿宋" w:cs="仿宋_GB2312" w:hint="eastAsia"/>
          <w:sz w:val="30"/>
          <w:szCs w:val="30"/>
        </w:rPr>
        <w:t>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59.28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>
        <w:rPr>
          <w:rFonts w:ascii="仿宋" w:eastAsia="仿宋" w:hAnsi="仿宋" w:cs="仿宋_GB2312" w:hint="eastAsia"/>
          <w:sz w:val="30"/>
          <w:szCs w:val="30"/>
        </w:rPr>
        <w:t>增加</w:t>
      </w:r>
      <w:r>
        <w:rPr>
          <w:rFonts w:ascii="仿宋" w:eastAsia="仿宋" w:hAnsi="仿宋" w:cs="仿宋_GB2312"/>
          <w:sz w:val="30"/>
          <w:szCs w:val="30"/>
        </w:rPr>
        <w:t>0.18</w:t>
      </w:r>
      <w:r w:rsidRPr="00EF3009">
        <w:rPr>
          <w:rFonts w:ascii="仿宋" w:eastAsia="仿宋" w:hAnsi="仿宋" w:cs="仿宋_GB2312" w:hint="eastAsia"/>
          <w:sz w:val="30"/>
          <w:szCs w:val="30"/>
        </w:rPr>
        <w:t>个百分点；技工</w:t>
      </w:r>
      <w:r>
        <w:rPr>
          <w:rFonts w:ascii="仿宋" w:eastAsia="仿宋" w:hAnsi="仿宋" w:cs="仿宋_GB2312"/>
          <w:sz w:val="30"/>
          <w:szCs w:val="30"/>
        </w:rPr>
        <w:t>3038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人，占本行业用工总数</w:t>
      </w:r>
      <w:r>
        <w:rPr>
          <w:rFonts w:ascii="仿宋" w:eastAsia="仿宋" w:hAnsi="仿宋" w:cs="仿宋_GB2312"/>
          <w:sz w:val="30"/>
          <w:szCs w:val="30"/>
        </w:rPr>
        <w:t>22088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13.75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13.98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>
        <w:rPr>
          <w:rFonts w:ascii="仿宋" w:eastAsia="仿宋" w:hAnsi="仿宋" w:cs="仿宋_GB2312" w:hint="eastAsia"/>
          <w:sz w:val="30"/>
          <w:szCs w:val="30"/>
        </w:rPr>
        <w:t>减少</w:t>
      </w:r>
      <w:r>
        <w:rPr>
          <w:rFonts w:ascii="仿宋" w:eastAsia="仿宋" w:hAnsi="仿宋" w:cs="仿宋_GB2312"/>
          <w:sz w:val="30"/>
          <w:szCs w:val="30"/>
        </w:rPr>
        <w:t>0.23</w:t>
      </w:r>
      <w:r w:rsidRPr="00EF3009">
        <w:rPr>
          <w:rFonts w:ascii="仿宋" w:eastAsia="仿宋" w:hAnsi="仿宋" w:cs="仿宋_GB2312" w:hint="eastAsia"/>
          <w:sz w:val="30"/>
          <w:szCs w:val="30"/>
        </w:rPr>
        <w:t>个百分点；专业技术人员及管理人员</w:t>
      </w:r>
      <w:r>
        <w:rPr>
          <w:rFonts w:ascii="仿宋" w:eastAsia="仿宋" w:hAnsi="仿宋" w:cs="仿宋_GB2312"/>
          <w:sz w:val="30"/>
          <w:szCs w:val="30"/>
        </w:rPr>
        <w:t>5917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人，占本行业用工总数</w:t>
      </w:r>
      <w:r>
        <w:rPr>
          <w:rFonts w:ascii="仿宋" w:eastAsia="仿宋" w:hAnsi="仿宋" w:cs="仿宋_GB2312"/>
          <w:sz w:val="30"/>
          <w:szCs w:val="30"/>
        </w:rPr>
        <w:t>22088</w:t>
      </w:r>
      <w:r w:rsidRPr="00EF3009">
        <w:rPr>
          <w:rFonts w:ascii="仿宋" w:eastAsia="仿宋" w:hAnsi="仿宋" w:cs="仿宋_GB2312" w:hint="eastAsia"/>
          <w:sz w:val="30"/>
          <w:szCs w:val="30"/>
        </w:rPr>
        <w:t>人的</w:t>
      </w:r>
      <w:r>
        <w:rPr>
          <w:rFonts w:ascii="仿宋" w:eastAsia="仿宋" w:hAnsi="仿宋" w:cs="仿宋_GB2312"/>
          <w:sz w:val="30"/>
          <w:szCs w:val="30"/>
        </w:rPr>
        <w:t>26.79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26.74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>
        <w:rPr>
          <w:rFonts w:ascii="仿宋" w:eastAsia="仿宋" w:hAnsi="仿宋" w:cs="仿宋_GB2312" w:hint="eastAsia"/>
          <w:sz w:val="30"/>
          <w:szCs w:val="30"/>
        </w:rPr>
        <w:t>增加</w:t>
      </w:r>
      <w:r>
        <w:rPr>
          <w:rFonts w:ascii="仿宋" w:eastAsia="仿宋" w:hAnsi="仿宋" w:cs="仿宋_GB2312"/>
          <w:sz w:val="30"/>
          <w:szCs w:val="30"/>
        </w:rPr>
        <w:t>0.05</w:t>
      </w:r>
      <w:r w:rsidRPr="00EF3009">
        <w:rPr>
          <w:rFonts w:ascii="仿宋" w:eastAsia="仿宋" w:hAnsi="仿宋" w:cs="仿宋_GB2312" w:hint="eastAsia"/>
          <w:sz w:val="30"/>
          <w:szCs w:val="30"/>
        </w:rPr>
        <w:t>个百分点。</w:t>
      </w:r>
    </w:p>
    <w:p w:rsidR="00676DED" w:rsidRPr="00785688" w:rsidRDefault="00676DED" w:rsidP="00785688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EF3009">
        <w:rPr>
          <w:rFonts w:ascii="仿宋" w:eastAsia="仿宋" w:hAnsi="仿宋" w:cs="仿宋_GB2312" w:hint="eastAsia"/>
          <w:sz w:val="30"/>
          <w:szCs w:val="30"/>
        </w:rPr>
        <w:t>从行业情况的监测数据上看，本季度农、林、牧、渔业</w:t>
      </w:r>
      <w:r>
        <w:rPr>
          <w:rFonts w:ascii="仿宋" w:eastAsia="仿宋" w:hAnsi="仿宋" w:cs="仿宋_GB2312" w:hint="eastAsia"/>
          <w:sz w:val="30"/>
          <w:szCs w:val="30"/>
        </w:rPr>
        <w:t>和服务业</w:t>
      </w:r>
      <w:r w:rsidRPr="00EF3009">
        <w:rPr>
          <w:rFonts w:ascii="仿宋" w:eastAsia="仿宋" w:hAnsi="仿宋" w:cs="仿宋_GB2312" w:hint="eastAsia"/>
          <w:sz w:val="30"/>
          <w:szCs w:val="30"/>
        </w:rPr>
        <w:t>的从业人数较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季度都有所增加</w:t>
      </w:r>
      <w:r w:rsidRPr="00EF3009">
        <w:rPr>
          <w:rFonts w:ascii="仿宋" w:eastAsia="仿宋" w:hAnsi="仿宋" w:cs="仿宋_GB2312" w:hint="eastAsia"/>
          <w:sz w:val="30"/>
          <w:szCs w:val="30"/>
        </w:rPr>
        <w:t>，</w:t>
      </w:r>
      <w:r>
        <w:rPr>
          <w:rFonts w:ascii="仿宋" w:eastAsia="仿宋" w:hAnsi="仿宋" w:cs="宋体" w:hint="eastAsia"/>
          <w:sz w:val="30"/>
          <w:szCs w:val="30"/>
        </w:rPr>
        <w:t>增</w:t>
      </w:r>
      <w:r>
        <w:rPr>
          <w:rFonts w:ascii="仿宋" w:eastAsia="仿宋" w:hAnsi="仿宋" w:cs="仿宋_GB2312" w:hint="eastAsia"/>
          <w:sz w:val="30"/>
          <w:szCs w:val="30"/>
        </w:rPr>
        <w:t>幅分别</w:t>
      </w:r>
      <w:r w:rsidRPr="00EF3009">
        <w:rPr>
          <w:rFonts w:ascii="仿宋" w:eastAsia="仿宋" w:hAnsi="仿宋" w:cs="仿宋_GB2312" w:hint="eastAsia"/>
          <w:sz w:val="30"/>
          <w:szCs w:val="30"/>
        </w:rPr>
        <w:t>为</w:t>
      </w:r>
      <w:r>
        <w:rPr>
          <w:rFonts w:ascii="仿宋" w:eastAsia="仿宋" w:hAnsi="仿宋" w:cs="仿宋_GB2312"/>
          <w:sz w:val="30"/>
          <w:szCs w:val="30"/>
        </w:rPr>
        <w:t>0.24</w:t>
      </w:r>
      <w:r>
        <w:rPr>
          <w:rFonts w:ascii="仿宋" w:eastAsia="仿宋" w:hAnsi="仿宋" w:cs="仿宋_GB2312" w:hint="eastAsia"/>
          <w:sz w:val="30"/>
          <w:szCs w:val="30"/>
        </w:rPr>
        <w:t>和</w:t>
      </w:r>
      <w:r>
        <w:rPr>
          <w:rFonts w:ascii="仿宋" w:eastAsia="仿宋" w:hAnsi="仿宋" w:cs="仿宋_GB2312"/>
          <w:sz w:val="30"/>
          <w:szCs w:val="30"/>
        </w:rPr>
        <w:t>0.31</w:t>
      </w:r>
      <w:r>
        <w:rPr>
          <w:rFonts w:ascii="仿宋" w:eastAsia="仿宋" w:hAnsi="仿宋" w:cs="仿宋_GB2312" w:hint="eastAsia"/>
          <w:sz w:val="30"/>
          <w:szCs w:val="30"/>
        </w:rPr>
        <w:t>个百分点；制造业</w:t>
      </w:r>
      <w:r w:rsidRPr="00EF3009">
        <w:rPr>
          <w:rFonts w:ascii="仿宋" w:eastAsia="仿宋" w:hAnsi="仿宋" w:cs="仿宋_GB2312" w:hint="eastAsia"/>
          <w:sz w:val="30"/>
          <w:szCs w:val="30"/>
        </w:rPr>
        <w:t>的从业人数较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季度呈现出下降趋势，下降</w:t>
      </w:r>
      <w:r w:rsidRPr="00EF3009">
        <w:rPr>
          <w:rFonts w:ascii="仿宋" w:eastAsia="仿宋" w:hAnsi="仿宋" w:cs="仿宋_GB2312" w:hint="eastAsia"/>
          <w:sz w:val="30"/>
          <w:szCs w:val="30"/>
        </w:rPr>
        <w:t>幅度为</w:t>
      </w:r>
      <w:r>
        <w:rPr>
          <w:rFonts w:ascii="仿宋" w:eastAsia="仿宋" w:hAnsi="仿宋" w:cs="仿宋_GB2312"/>
          <w:sz w:val="30"/>
          <w:szCs w:val="30"/>
        </w:rPr>
        <w:t>0.55</w:t>
      </w:r>
      <w:r w:rsidRPr="00EF3009">
        <w:rPr>
          <w:rFonts w:ascii="仿宋" w:eastAsia="仿宋" w:hAnsi="仿宋" w:cs="仿宋_GB2312" w:hint="eastAsia"/>
          <w:sz w:val="30"/>
          <w:szCs w:val="30"/>
        </w:rPr>
        <w:t>个百分点。</w:t>
      </w:r>
    </w:p>
    <w:p w:rsidR="00676DED" w:rsidRDefault="00676DED" w:rsidP="00922645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EF3009">
        <w:rPr>
          <w:rFonts w:ascii="仿宋" w:eastAsia="仿宋" w:hAnsi="仿宋" w:cs="仿宋_GB2312" w:hint="eastAsia"/>
          <w:sz w:val="30"/>
          <w:szCs w:val="30"/>
        </w:rPr>
        <w:t>监测数据如下：</w:t>
      </w:r>
    </w:p>
    <w:p w:rsidR="00676DED" w:rsidRPr="00EF3009" w:rsidRDefault="00676DED" w:rsidP="00922645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:rsidR="00676DED" w:rsidRDefault="00676DED" w:rsidP="00C41DFA">
      <w:pPr>
        <w:rPr>
          <w:rFonts w:ascii="仿宋" w:eastAsia="仿宋" w:hAnsi="仿宋" w:cs="仿宋_GB2312"/>
          <w:b/>
          <w:sz w:val="30"/>
          <w:szCs w:val="30"/>
        </w:rPr>
      </w:pPr>
      <w:r>
        <w:rPr>
          <w:rFonts w:ascii="仿宋" w:eastAsia="仿宋" w:hAnsi="仿宋" w:cs="仿宋_GB2312"/>
          <w:b/>
          <w:sz w:val="30"/>
          <w:szCs w:val="30"/>
        </w:rPr>
        <w:t>2021</w:t>
      </w:r>
      <w:r>
        <w:rPr>
          <w:rFonts w:ascii="仿宋" w:eastAsia="仿宋" w:hAnsi="仿宋" w:cs="仿宋_GB2312" w:hint="eastAsia"/>
          <w:b/>
          <w:sz w:val="30"/>
          <w:szCs w:val="30"/>
        </w:rPr>
        <w:t>年第</w:t>
      </w:r>
      <w:r>
        <w:rPr>
          <w:rFonts w:ascii="仿宋" w:eastAsia="仿宋" w:hAnsi="仿宋" w:cs="仿宋_GB2312"/>
          <w:b/>
          <w:sz w:val="30"/>
          <w:szCs w:val="30"/>
        </w:rPr>
        <w:t>1</w:t>
      </w:r>
      <w:r>
        <w:rPr>
          <w:rFonts w:ascii="仿宋" w:eastAsia="仿宋" w:hAnsi="仿宋" w:cs="仿宋_GB2312" w:hint="eastAsia"/>
          <w:b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b/>
          <w:sz w:val="30"/>
          <w:szCs w:val="30"/>
        </w:rPr>
        <w:t>数据</w:t>
      </w:r>
    </w:p>
    <w:tbl>
      <w:tblPr>
        <w:tblW w:w="8600" w:type="dxa"/>
        <w:tblInd w:w="93" w:type="dxa"/>
        <w:tblLook w:val="0000"/>
      </w:tblPr>
      <w:tblGrid>
        <w:gridCol w:w="14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676DED" w:rsidRPr="002B7915" w:rsidTr="002B7915">
        <w:trPr>
          <w:trHeight w:val="300"/>
        </w:trPr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DED" w:rsidRPr="002B7915" w:rsidRDefault="00676DED" w:rsidP="002B7915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2B7915">
              <w:rPr>
                <w:rFonts w:ascii="仿宋" w:eastAsia="仿宋" w:hAnsi="仿宋" w:cs="宋体" w:hint="eastAsia"/>
                <w:kern w:val="0"/>
              </w:rPr>
              <w:t>行业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676DED" w:rsidRPr="002B7915" w:rsidRDefault="00676DED" w:rsidP="002B7915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2B7915">
              <w:rPr>
                <w:rFonts w:ascii="仿宋" w:eastAsia="仿宋" w:hAnsi="仿宋" w:cs="宋体" w:hint="eastAsia"/>
                <w:kern w:val="0"/>
              </w:rPr>
              <w:t>普</w:t>
            </w:r>
            <w:r w:rsidRPr="002B7915">
              <w:rPr>
                <w:rFonts w:ascii="仿宋" w:eastAsia="仿宋" w:hAnsi="仿宋" w:cs="宋体"/>
                <w:kern w:val="0"/>
              </w:rPr>
              <w:t xml:space="preserve">  </w:t>
            </w:r>
            <w:r w:rsidRPr="002B7915">
              <w:rPr>
                <w:rFonts w:ascii="仿宋" w:eastAsia="仿宋" w:hAnsi="仿宋" w:cs="宋体" w:hint="eastAsia"/>
                <w:kern w:val="0"/>
              </w:rPr>
              <w:t>工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76DED" w:rsidRPr="002B7915" w:rsidRDefault="00676DED" w:rsidP="002B7915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2B7915">
              <w:rPr>
                <w:rFonts w:ascii="仿宋" w:eastAsia="仿宋" w:hAnsi="仿宋" w:cs="宋体" w:hint="eastAsia"/>
                <w:kern w:val="0"/>
              </w:rPr>
              <w:t>技</w:t>
            </w:r>
            <w:r w:rsidRPr="002B7915">
              <w:rPr>
                <w:rFonts w:ascii="仿宋" w:eastAsia="仿宋" w:hAnsi="仿宋" w:cs="宋体"/>
                <w:kern w:val="0"/>
              </w:rPr>
              <w:t xml:space="preserve">  </w:t>
            </w:r>
            <w:r w:rsidRPr="002B7915">
              <w:rPr>
                <w:rFonts w:ascii="仿宋" w:eastAsia="仿宋" w:hAnsi="仿宋" w:cs="宋体" w:hint="eastAsia"/>
                <w:kern w:val="0"/>
              </w:rPr>
              <w:t>工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76DED" w:rsidRPr="002B7915" w:rsidRDefault="00676DED" w:rsidP="002B7915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2B7915">
              <w:rPr>
                <w:rFonts w:ascii="仿宋" w:eastAsia="仿宋" w:hAnsi="仿宋" w:cs="宋体" w:hint="eastAsia"/>
                <w:kern w:val="0"/>
              </w:rPr>
              <w:t>专技及管理人员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76DED" w:rsidRPr="002B7915" w:rsidRDefault="00676DED" w:rsidP="002B7915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2B7915">
              <w:rPr>
                <w:rFonts w:ascii="仿宋" w:eastAsia="仿宋" w:hAnsi="仿宋" w:cs="宋体" w:hint="eastAsia"/>
                <w:kern w:val="0"/>
              </w:rPr>
              <w:t>在岗员工</w:t>
            </w:r>
          </w:p>
        </w:tc>
      </w:tr>
      <w:tr w:rsidR="00676DED" w:rsidRPr="002B7915" w:rsidTr="002B7915">
        <w:trPr>
          <w:trHeight w:val="300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DED" w:rsidRPr="002B7915" w:rsidRDefault="00676DED" w:rsidP="002B7915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Pr="002B7915" w:rsidRDefault="00676DED" w:rsidP="002B7915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2B7915">
              <w:rPr>
                <w:rFonts w:ascii="仿宋" w:eastAsia="仿宋" w:hAnsi="仿宋" w:cs="宋体" w:hint="eastAsia"/>
                <w:kern w:val="0"/>
              </w:rPr>
              <w:t>数</w:t>
            </w:r>
            <w:r w:rsidRPr="002B7915">
              <w:rPr>
                <w:rFonts w:ascii="仿宋" w:eastAsia="仿宋" w:hAnsi="仿宋" w:cs="宋体"/>
                <w:kern w:val="0"/>
              </w:rPr>
              <w:t xml:space="preserve"> </w:t>
            </w:r>
            <w:r w:rsidRPr="002B7915">
              <w:rPr>
                <w:rFonts w:ascii="仿宋" w:eastAsia="仿宋" w:hAnsi="仿宋" w:cs="宋体" w:hint="eastAsia"/>
                <w:kern w:val="0"/>
              </w:rPr>
              <w:t>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Pr="002B7915" w:rsidRDefault="00676DED" w:rsidP="002B7915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2B7915">
              <w:rPr>
                <w:rFonts w:ascii="仿宋" w:eastAsia="仿宋" w:hAnsi="仿宋" w:cs="宋体" w:hint="eastAsia"/>
                <w:kern w:val="0"/>
              </w:rPr>
              <w:t>比</w:t>
            </w:r>
            <w:r w:rsidRPr="002B7915">
              <w:rPr>
                <w:rFonts w:ascii="仿宋" w:eastAsia="仿宋" w:hAnsi="仿宋" w:cs="宋体"/>
                <w:kern w:val="0"/>
              </w:rPr>
              <w:t xml:space="preserve"> </w:t>
            </w:r>
            <w:r w:rsidRPr="002B7915">
              <w:rPr>
                <w:rFonts w:ascii="仿宋" w:eastAsia="仿宋" w:hAnsi="仿宋" w:cs="宋体" w:hint="eastAsia"/>
                <w:kern w:val="0"/>
              </w:rPr>
              <w:t>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Pr="002B7915" w:rsidRDefault="00676DED" w:rsidP="002B7915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2B7915">
              <w:rPr>
                <w:rFonts w:ascii="仿宋" w:eastAsia="仿宋" w:hAnsi="仿宋" w:cs="宋体" w:hint="eastAsia"/>
                <w:kern w:val="0"/>
              </w:rPr>
              <w:t>数</w:t>
            </w:r>
            <w:r w:rsidRPr="002B7915">
              <w:rPr>
                <w:rFonts w:ascii="仿宋" w:eastAsia="仿宋" w:hAnsi="仿宋" w:cs="宋体"/>
                <w:kern w:val="0"/>
              </w:rPr>
              <w:t xml:space="preserve"> </w:t>
            </w:r>
            <w:r w:rsidRPr="002B7915">
              <w:rPr>
                <w:rFonts w:ascii="仿宋" w:eastAsia="仿宋" w:hAnsi="仿宋" w:cs="宋体" w:hint="eastAsia"/>
                <w:kern w:val="0"/>
              </w:rPr>
              <w:t>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Pr="002B7915" w:rsidRDefault="00676DED" w:rsidP="002B7915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2B7915">
              <w:rPr>
                <w:rFonts w:ascii="仿宋" w:eastAsia="仿宋" w:hAnsi="仿宋" w:cs="宋体" w:hint="eastAsia"/>
                <w:kern w:val="0"/>
              </w:rPr>
              <w:t>比</w:t>
            </w:r>
            <w:r w:rsidRPr="002B7915">
              <w:rPr>
                <w:rFonts w:ascii="仿宋" w:eastAsia="仿宋" w:hAnsi="仿宋" w:cs="宋体"/>
                <w:kern w:val="0"/>
              </w:rPr>
              <w:t xml:space="preserve"> </w:t>
            </w:r>
            <w:r w:rsidRPr="002B7915">
              <w:rPr>
                <w:rFonts w:ascii="仿宋" w:eastAsia="仿宋" w:hAnsi="仿宋" w:cs="宋体" w:hint="eastAsia"/>
                <w:kern w:val="0"/>
              </w:rPr>
              <w:t>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Pr="002B7915" w:rsidRDefault="00676DED" w:rsidP="002B7915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2B7915">
              <w:rPr>
                <w:rFonts w:ascii="仿宋" w:eastAsia="仿宋" w:hAnsi="仿宋" w:cs="宋体" w:hint="eastAsia"/>
                <w:kern w:val="0"/>
              </w:rPr>
              <w:t>数</w:t>
            </w:r>
            <w:r w:rsidRPr="002B7915">
              <w:rPr>
                <w:rFonts w:ascii="仿宋" w:eastAsia="仿宋" w:hAnsi="仿宋" w:cs="宋体"/>
                <w:kern w:val="0"/>
              </w:rPr>
              <w:t xml:space="preserve"> </w:t>
            </w:r>
            <w:r w:rsidRPr="002B7915">
              <w:rPr>
                <w:rFonts w:ascii="仿宋" w:eastAsia="仿宋" w:hAnsi="仿宋" w:cs="宋体" w:hint="eastAsia"/>
                <w:kern w:val="0"/>
              </w:rPr>
              <w:t>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Pr="002B7915" w:rsidRDefault="00676DED" w:rsidP="002B7915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2B7915">
              <w:rPr>
                <w:rFonts w:ascii="仿宋" w:eastAsia="仿宋" w:hAnsi="仿宋" w:cs="宋体" w:hint="eastAsia"/>
                <w:kern w:val="0"/>
              </w:rPr>
              <w:t>比</w:t>
            </w:r>
            <w:r w:rsidRPr="002B7915">
              <w:rPr>
                <w:rFonts w:ascii="仿宋" w:eastAsia="仿宋" w:hAnsi="仿宋" w:cs="宋体"/>
                <w:kern w:val="0"/>
              </w:rPr>
              <w:t xml:space="preserve"> </w:t>
            </w:r>
            <w:r w:rsidRPr="002B7915">
              <w:rPr>
                <w:rFonts w:ascii="仿宋" w:eastAsia="仿宋" w:hAnsi="仿宋" w:cs="宋体" w:hint="eastAsia"/>
                <w:kern w:val="0"/>
              </w:rPr>
              <w:t>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6DED" w:rsidRPr="002B7915" w:rsidRDefault="00676DED" w:rsidP="002B7915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2B7915">
              <w:rPr>
                <w:rFonts w:ascii="仿宋" w:eastAsia="仿宋" w:hAnsi="仿宋" w:cs="宋体" w:hint="eastAsia"/>
                <w:kern w:val="0"/>
              </w:rPr>
              <w:t>总量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6DED" w:rsidRPr="002B7915" w:rsidRDefault="00676DED" w:rsidP="002B7915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2B7915">
              <w:rPr>
                <w:rFonts w:ascii="仿宋" w:eastAsia="仿宋" w:hAnsi="仿宋" w:cs="宋体" w:hint="eastAsia"/>
                <w:kern w:val="0"/>
              </w:rPr>
              <w:t>比重</w:t>
            </w:r>
          </w:p>
        </w:tc>
      </w:tr>
      <w:tr w:rsidR="00676DED" w:rsidRPr="002B7915" w:rsidTr="00A0618C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DED" w:rsidRPr="002B7915" w:rsidRDefault="00676DED" w:rsidP="002B7915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2B7915">
              <w:rPr>
                <w:rFonts w:ascii="仿宋" w:eastAsia="仿宋" w:hAnsi="仿宋" w:cs="宋体" w:hint="eastAsia"/>
                <w:kern w:val="0"/>
              </w:rPr>
              <w:t>农林牧渔业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2195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65.88%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7.74%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879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26.38%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3332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6.74%</w:t>
            </w:r>
          </w:p>
        </w:tc>
      </w:tr>
      <w:tr w:rsidR="00676DED" w:rsidRPr="002B7915" w:rsidTr="002B791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DED" w:rsidRPr="002B7915" w:rsidRDefault="00676DED" w:rsidP="002B7915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2B7915">
              <w:rPr>
                <w:rFonts w:ascii="仿宋" w:eastAsia="仿宋" w:hAnsi="仿宋" w:cs="宋体" w:hint="eastAsia"/>
                <w:kern w:val="0"/>
              </w:rPr>
              <w:t>制造业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14171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58.84%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5021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20.85%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4890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20.31%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24082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48.70%</w:t>
            </w:r>
          </w:p>
        </w:tc>
      </w:tr>
      <w:tr w:rsidR="00676DED" w:rsidRPr="002B7915" w:rsidTr="002B791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DED" w:rsidRPr="002B7915" w:rsidRDefault="00676DED" w:rsidP="002B7915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2B7915">
              <w:rPr>
                <w:rFonts w:ascii="仿宋" w:eastAsia="仿宋" w:hAnsi="仿宋" w:cs="宋体" w:hint="eastAsia"/>
                <w:kern w:val="0"/>
              </w:rPr>
              <w:t>服务业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13065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59.28%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3081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13.98%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5892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26.74%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22038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44.56%</w:t>
            </w:r>
          </w:p>
        </w:tc>
      </w:tr>
      <w:tr w:rsidR="00676DED" w:rsidRPr="002B7915" w:rsidTr="002B791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DED" w:rsidRPr="002B7915" w:rsidRDefault="00676DED" w:rsidP="002B7915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2B7915">
              <w:rPr>
                <w:rFonts w:ascii="仿宋" w:eastAsia="仿宋" w:hAnsi="仿宋" w:cs="宋体" w:hint="eastAsia"/>
                <w:kern w:val="0"/>
              </w:rPr>
              <w:t>合</w:t>
            </w:r>
            <w:r w:rsidRPr="002B7915">
              <w:rPr>
                <w:rFonts w:ascii="仿宋" w:eastAsia="仿宋" w:hAnsi="仿宋" w:cs="宋体"/>
                <w:kern w:val="0"/>
              </w:rPr>
              <w:t xml:space="preserve">  </w:t>
            </w:r>
            <w:r w:rsidRPr="002B7915">
              <w:rPr>
                <w:rFonts w:ascii="仿宋" w:eastAsia="仿宋" w:hAnsi="仿宋" w:cs="宋体" w:hint="eastAsia"/>
                <w:kern w:val="0"/>
              </w:rPr>
              <w:t>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29431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59.51%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8360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16.91%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11661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 w:rsidP="003D6F45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23.58%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76DED" w:rsidRDefault="00676DED" w:rsidP="00347014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49452</w:t>
            </w:r>
          </w:p>
        </w:tc>
      </w:tr>
    </w:tbl>
    <w:p w:rsidR="00676DED" w:rsidRDefault="00676DED" w:rsidP="00093AA2">
      <w:pPr>
        <w:jc w:val="center"/>
        <w:rPr>
          <w:rFonts w:ascii="仿宋" w:eastAsia="仿宋" w:hAnsi="仿宋" w:cs="仿宋_GB2312"/>
          <w:b/>
          <w:sz w:val="30"/>
          <w:szCs w:val="30"/>
        </w:rPr>
      </w:pPr>
    </w:p>
    <w:p w:rsidR="00676DED" w:rsidRDefault="00676DED" w:rsidP="00C41DFA">
      <w:pPr>
        <w:rPr>
          <w:rFonts w:ascii="仿宋" w:eastAsia="仿宋" w:hAnsi="仿宋" w:cs="仿宋_GB2312"/>
          <w:b/>
          <w:sz w:val="30"/>
          <w:szCs w:val="30"/>
        </w:rPr>
      </w:pPr>
      <w:r>
        <w:rPr>
          <w:rFonts w:ascii="仿宋" w:eastAsia="仿宋" w:hAnsi="仿宋" w:cs="仿宋_GB2312"/>
          <w:b/>
          <w:sz w:val="30"/>
          <w:szCs w:val="30"/>
        </w:rPr>
        <w:t>2021</w:t>
      </w:r>
      <w:r w:rsidRPr="00EF3009">
        <w:rPr>
          <w:rFonts w:ascii="仿宋" w:eastAsia="仿宋" w:hAnsi="仿宋" w:cs="仿宋_GB2312" w:hint="eastAsia"/>
          <w:b/>
          <w:sz w:val="30"/>
          <w:szCs w:val="30"/>
        </w:rPr>
        <w:t>年第</w:t>
      </w:r>
      <w:r>
        <w:rPr>
          <w:rFonts w:ascii="仿宋" w:eastAsia="仿宋" w:hAnsi="仿宋" w:cs="仿宋_GB2312"/>
          <w:b/>
          <w:sz w:val="30"/>
          <w:szCs w:val="30"/>
        </w:rPr>
        <w:t>2</w:t>
      </w:r>
      <w:r w:rsidRPr="00EF3009">
        <w:rPr>
          <w:rFonts w:ascii="仿宋" w:eastAsia="仿宋" w:hAnsi="仿宋" w:cs="仿宋_GB2312" w:hint="eastAsia"/>
          <w:b/>
          <w:sz w:val="30"/>
          <w:szCs w:val="30"/>
        </w:rPr>
        <w:t>季度数据</w:t>
      </w:r>
    </w:p>
    <w:tbl>
      <w:tblPr>
        <w:tblW w:w="8600" w:type="dxa"/>
        <w:tblInd w:w="93" w:type="dxa"/>
        <w:tblLook w:val="0000"/>
      </w:tblPr>
      <w:tblGrid>
        <w:gridCol w:w="14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676DED" w:rsidRPr="00581A09" w:rsidTr="00581A09">
        <w:trPr>
          <w:trHeight w:val="300"/>
        </w:trPr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DED" w:rsidRPr="00581A09" w:rsidRDefault="00676DED" w:rsidP="00581A09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581A09">
              <w:rPr>
                <w:rFonts w:ascii="仿宋" w:eastAsia="仿宋" w:hAnsi="仿宋" w:cs="宋体" w:hint="eastAsia"/>
                <w:kern w:val="0"/>
              </w:rPr>
              <w:t>行业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676DED" w:rsidRPr="00581A09" w:rsidRDefault="00676DED" w:rsidP="00581A09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581A09">
              <w:rPr>
                <w:rFonts w:ascii="仿宋" w:eastAsia="仿宋" w:hAnsi="仿宋" w:cs="宋体" w:hint="eastAsia"/>
                <w:kern w:val="0"/>
              </w:rPr>
              <w:t>普</w:t>
            </w:r>
            <w:r w:rsidRPr="00581A09">
              <w:rPr>
                <w:rFonts w:ascii="仿宋" w:eastAsia="仿宋" w:hAnsi="仿宋" w:cs="宋体"/>
                <w:kern w:val="0"/>
              </w:rPr>
              <w:t xml:space="preserve">  </w:t>
            </w:r>
            <w:r w:rsidRPr="00581A09">
              <w:rPr>
                <w:rFonts w:ascii="仿宋" w:eastAsia="仿宋" w:hAnsi="仿宋" w:cs="宋体" w:hint="eastAsia"/>
                <w:kern w:val="0"/>
              </w:rPr>
              <w:t>工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76DED" w:rsidRPr="00581A09" w:rsidRDefault="00676DED" w:rsidP="00581A09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581A09">
              <w:rPr>
                <w:rFonts w:ascii="仿宋" w:eastAsia="仿宋" w:hAnsi="仿宋" w:cs="宋体" w:hint="eastAsia"/>
                <w:kern w:val="0"/>
              </w:rPr>
              <w:t>技</w:t>
            </w:r>
            <w:r w:rsidRPr="00581A09">
              <w:rPr>
                <w:rFonts w:ascii="仿宋" w:eastAsia="仿宋" w:hAnsi="仿宋" w:cs="宋体"/>
                <w:kern w:val="0"/>
              </w:rPr>
              <w:t xml:space="preserve">  </w:t>
            </w:r>
            <w:r w:rsidRPr="00581A09">
              <w:rPr>
                <w:rFonts w:ascii="仿宋" w:eastAsia="仿宋" w:hAnsi="仿宋" w:cs="宋体" w:hint="eastAsia"/>
                <w:kern w:val="0"/>
              </w:rPr>
              <w:t>工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76DED" w:rsidRPr="00581A09" w:rsidRDefault="00676DED" w:rsidP="00581A09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581A09">
              <w:rPr>
                <w:rFonts w:ascii="仿宋" w:eastAsia="仿宋" w:hAnsi="仿宋" w:cs="宋体" w:hint="eastAsia"/>
                <w:kern w:val="0"/>
              </w:rPr>
              <w:t>专技及管理人员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76DED" w:rsidRPr="00581A09" w:rsidRDefault="00676DED" w:rsidP="00581A09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581A09">
              <w:rPr>
                <w:rFonts w:ascii="仿宋" w:eastAsia="仿宋" w:hAnsi="仿宋" w:cs="宋体" w:hint="eastAsia"/>
                <w:kern w:val="0"/>
              </w:rPr>
              <w:t>在岗员工</w:t>
            </w:r>
          </w:p>
        </w:tc>
      </w:tr>
      <w:tr w:rsidR="00676DED" w:rsidRPr="00581A09" w:rsidTr="00581A09">
        <w:trPr>
          <w:trHeight w:val="300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DED" w:rsidRPr="00581A09" w:rsidRDefault="00676DED" w:rsidP="00581A09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Pr="00581A09" w:rsidRDefault="00676DED" w:rsidP="00581A09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581A09">
              <w:rPr>
                <w:rFonts w:ascii="仿宋" w:eastAsia="仿宋" w:hAnsi="仿宋" w:cs="宋体" w:hint="eastAsia"/>
                <w:kern w:val="0"/>
              </w:rPr>
              <w:t>数</w:t>
            </w:r>
            <w:r w:rsidRPr="00581A09">
              <w:rPr>
                <w:rFonts w:ascii="仿宋" w:eastAsia="仿宋" w:hAnsi="仿宋" w:cs="宋体"/>
                <w:kern w:val="0"/>
              </w:rPr>
              <w:t xml:space="preserve"> </w:t>
            </w:r>
            <w:r w:rsidRPr="00581A09">
              <w:rPr>
                <w:rFonts w:ascii="仿宋" w:eastAsia="仿宋" w:hAnsi="仿宋" w:cs="宋体" w:hint="eastAsia"/>
                <w:kern w:val="0"/>
              </w:rPr>
              <w:t>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Pr="00581A09" w:rsidRDefault="00676DED" w:rsidP="00581A09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581A09">
              <w:rPr>
                <w:rFonts w:ascii="仿宋" w:eastAsia="仿宋" w:hAnsi="仿宋" w:cs="宋体" w:hint="eastAsia"/>
                <w:kern w:val="0"/>
              </w:rPr>
              <w:t>比</w:t>
            </w:r>
            <w:r w:rsidRPr="00581A09">
              <w:rPr>
                <w:rFonts w:ascii="仿宋" w:eastAsia="仿宋" w:hAnsi="仿宋" w:cs="宋体"/>
                <w:kern w:val="0"/>
              </w:rPr>
              <w:t xml:space="preserve"> </w:t>
            </w:r>
            <w:r w:rsidRPr="00581A09">
              <w:rPr>
                <w:rFonts w:ascii="仿宋" w:eastAsia="仿宋" w:hAnsi="仿宋" w:cs="宋体" w:hint="eastAsia"/>
                <w:kern w:val="0"/>
              </w:rPr>
              <w:t>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Pr="00581A09" w:rsidRDefault="00676DED" w:rsidP="00581A09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581A09">
              <w:rPr>
                <w:rFonts w:ascii="仿宋" w:eastAsia="仿宋" w:hAnsi="仿宋" w:cs="宋体" w:hint="eastAsia"/>
                <w:kern w:val="0"/>
              </w:rPr>
              <w:t>数</w:t>
            </w:r>
            <w:r w:rsidRPr="00581A09">
              <w:rPr>
                <w:rFonts w:ascii="仿宋" w:eastAsia="仿宋" w:hAnsi="仿宋" w:cs="宋体"/>
                <w:kern w:val="0"/>
              </w:rPr>
              <w:t xml:space="preserve"> </w:t>
            </w:r>
            <w:r w:rsidRPr="00581A09">
              <w:rPr>
                <w:rFonts w:ascii="仿宋" w:eastAsia="仿宋" w:hAnsi="仿宋" w:cs="宋体" w:hint="eastAsia"/>
                <w:kern w:val="0"/>
              </w:rPr>
              <w:t>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Pr="00581A09" w:rsidRDefault="00676DED" w:rsidP="00581A09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581A09">
              <w:rPr>
                <w:rFonts w:ascii="仿宋" w:eastAsia="仿宋" w:hAnsi="仿宋" w:cs="宋体" w:hint="eastAsia"/>
                <w:kern w:val="0"/>
              </w:rPr>
              <w:t>比</w:t>
            </w:r>
            <w:r w:rsidRPr="00581A09">
              <w:rPr>
                <w:rFonts w:ascii="仿宋" w:eastAsia="仿宋" w:hAnsi="仿宋" w:cs="宋体"/>
                <w:kern w:val="0"/>
              </w:rPr>
              <w:t xml:space="preserve"> </w:t>
            </w:r>
            <w:r w:rsidRPr="00581A09">
              <w:rPr>
                <w:rFonts w:ascii="仿宋" w:eastAsia="仿宋" w:hAnsi="仿宋" w:cs="宋体" w:hint="eastAsia"/>
                <w:kern w:val="0"/>
              </w:rPr>
              <w:t>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Pr="00581A09" w:rsidRDefault="00676DED" w:rsidP="00581A09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581A09">
              <w:rPr>
                <w:rFonts w:ascii="仿宋" w:eastAsia="仿宋" w:hAnsi="仿宋" w:cs="宋体" w:hint="eastAsia"/>
                <w:kern w:val="0"/>
              </w:rPr>
              <w:t>数</w:t>
            </w:r>
            <w:r w:rsidRPr="00581A09">
              <w:rPr>
                <w:rFonts w:ascii="仿宋" w:eastAsia="仿宋" w:hAnsi="仿宋" w:cs="宋体"/>
                <w:kern w:val="0"/>
              </w:rPr>
              <w:t xml:space="preserve"> </w:t>
            </w:r>
            <w:r w:rsidRPr="00581A09">
              <w:rPr>
                <w:rFonts w:ascii="仿宋" w:eastAsia="仿宋" w:hAnsi="仿宋" w:cs="宋体" w:hint="eastAsia"/>
                <w:kern w:val="0"/>
              </w:rPr>
              <w:t>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Pr="00581A09" w:rsidRDefault="00676DED" w:rsidP="00581A09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581A09">
              <w:rPr>
                <w:rFonts w:ascii="仿宋" w:eastAsia="仿宋" w:hAnsi="仿宋" w:cs="宋体" w:hint="eastAsia"/>
                <w:kern w:val="0"/>
              </w:rPr>
              <w:t>比</w:t>
            </w:r>
            <w:r w:rsidRPr="00581A09">
              <w:rPr>
                <w:rFonts w:ascii="仿宋" w:eastAsia="仿宋" w:hAnsi="仿宋" w:cs="宋体"/>
                <w:kern w:val="0"/>
              </w:rPr>
              <w:t xml:space="preserve"> </w:t>
            </w:r>
            <w:r w:rsidRPr="00581A09">
              <w:rPr>
                <w:rFonts w:ascii="仿宋" w:eastAsia="仿宋" w:hAnsi="仿宋" w:cs="宋体" w:hint="eastAsia"/>
                <w:kern w:val="0"/>
              </w:rPr>
              <w:t>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6DED" w:rsidRPr="00581A09" w:rsidRDefault="00676DED" w:rsidP="00581A09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581A09">
              <w:rPr>
                <w:rFonts w:ascii="仿宋" w:eastAsia="仿宋" w:hAnsi="仿宋" w:cs="宋体" w:hint="eastAsia"/>
                <w:kern w:val="0"/>
              </w:rPr>
              <w:t>总量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6DED" w:rsidRPr="00581A09" w:rsidRDefault="00676DED" w:rsidP="00581A09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581A09">
              <w:rPr>
                <w:rFonts w:ascii="仿宋" w:eastAsia="仿宋" w:hAnsi="仿宋" w:cs="宋体" w:hint="eastAsia"/>
                <w:kern w:val="0"/>
              </w:rPr>
              <w:t>比重</w:t>
            </w:r>
          </w:p>
        </w:tc>
      </w:tr>
      <w:tr w:rsidR="00676DED" w:rsidRPr="00581A09" w:rsidTr="00581A09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DED" w:rsidRPr="00581A09" w:rsidRDefault="00676DED" w:rsidP="00581A09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581A09">
              <w:rPr>
                <w:rFonts w:ascii="仿宋" w:eastAsia="仿宋" w:hAnsi="仿宋" w:cs="宋体" w:hint="eastAsia"/>
                <w:kern w:val="0"/>
              </w:rPr>
              <w:t>农林牧渔业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2299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66.89%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7.51%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880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25.60%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3437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6.98%</w:t>
            </w:r>
          </w:p>
        </w:tc>
      </w:tr>
      <w:tr w:rsidR="00676DED" w:rsidRPr="00581A09" w:rsidTr="00581A09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DED" w:rsidRPr="00581A09" w:rsidRDefault="00676DED" w:rsidP="00581A09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581A09">
              <w:rPr>
                <w:rFonts w:ascii="仿宋" w:eastAsia="仿宋" w:hAnsi="仿宋" w:cs="宋体" w:hint="eastAsia"/>
                <w:kern w:val="0"/>
              </w:rPr>
              <w:t>制造业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13779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58.13%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5008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21.13%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4917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20.74%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23704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48.15%</w:t>
            </w:r>
          </w:p>
        </w:tc>
      </w:tr>
      <w:tr w:rsidR="00676DED" w:rsidRPr="00581A09" w:rsidTr="00581A09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DED" w:rsidRPr="00581A09" w:rsidRDefault="00676DED" w:rsidP="00581A09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581A09">
              <w:rPr>
                <w:rFonts w:ascii="仿宋" w:eastAsia="仿宋" w:hAnsi="仿宋" w:cs="宋体" w:hint="eastAsia"/>
                <w:kern w:val="0"/>
              </w:rPr>
              <w:t>服务业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13133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59.46%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3038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13.75%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5917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26.79%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22088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44.87%</w:t>
            </w:r>
          </w:p>
        </w:tc>
      </w:tr>
      <w:tr w:rsidR="00676DED" w:rsidRPr="00581A09" w:rsidTr="0023102E">
        <w:trPr>
          <w:trHeight w:val="349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DED" w:rsidRPr="00581A09" w:rsidRDefault="00676DED" w:rsidP="00581A09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 w:rsidRPr="00581A09">
              <w:rPr>
                <w:rFonts w:ascii="仿宋" w:eastAsia="仿宋" w:hAnsi="仿宋" w:cs="宋体" w:hint="eastAsia"/>
                <w:kern w:val="0"/>
              </w:rPr>
              <w:t>合</w:t>
            </w:r>
            <w:r w:rsidRPr="00581A09">
              <w:rPr>
                <w:rFonts w:ascii="仿宋" w:eastAsia="仿宋" w:hAnsi="仿宋" w:cs="宋体"/>
                <w:kern w:val="0"/>
              </w:rPr>
              <w:t xml:space="preserve">  </w:t>
            </w:r>
            <w:r w:rsidRPr="00581A09">
              <w:rPr>
                <w:rFonts w:ascii="仿宋" w:eastAsia="仿宋" w:hAnsi="仿宋" w:cs="宋体" w:hint="eastAsia"/>
                <w:kern w:val="0"/>
              </w:rPr>
              <w:t>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29211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59.34%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8304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16.87%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11714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23.79%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49229</w:t>
            </w:r>
          </w:p>
        </w:tc>
      </w:tr>
    </w:tbl>
    <w:p w:rsidR="00676DED" w:rsidRPr="00EC5B7C" w:rsidRDefault="00676DED" w:rsidP="00EC5B7C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:rsidR="00676DED" w:rsidRPr="00EF3009" w:rsidRDefault="00676DED" w:rsidP="00EF3009">
      <w:pPr>
        <w:ind w:firstLineChars="200" w:firstLine="602"/>
        <w:rPr>
          <w:rFonts w:ascii="仿宋" w:eastAsia="仿宋" w:hAnsi="仿宋" w:cs="Times New Roman"/>
          <w:b/>
          <w:bCs/>
          <w:sz w:val="30"/>
          <w:szCs w:val="30"/>
        </w:rPr>
      </w:pPr>
      <w:r w:rsidRPr="006C73CF">
        <w:rPr>
          <w:rFonts w:ascii="仿宋" w:eastAsia="仿宋" w:hAnsi="仿宋" w:cs="楷体" w:hint="eastAsia"/>
          <w:b/>
          <w:bCs/>
          <w:sz w:val="30"/>
          <w:szCs w:val="30"/>
        </w:rPr>
        <w:t>二</w:t>
      </w:r>
      <w:r w:rsidRPr="00C005B8">
        <w:rPr>
          <w:rFonts w:ascii="仿宋" w:eastAsia="仿宋" w:hAnsi="仿宋" w:cs="楷体" w:hint="eastAsia"/>
          <w:b/>
          <w:bCs/>
          <w:sz w:val="30"/>
          <w:szCs w:val="30"/>
        </w:rPr>
        <w:t>、农村劳动力外出就业与返乡情况</w:t>
      </w:r>
    </w:p>
    <w:p w:rsidR="00676DED" w:rsidRPr="00667B37" w:rsidRDefault="00676DED" w:rsidP="00667B37">
      <w:pPr>
        <w:ind w:firstLineChars="150" w:firstLine="452"/>
        <w:rPr>
          <w:rFonts w:ascii="仿宋" w:eastAsia="仿宋" w:hAnsi="仿宋" w:cs="仿宋_GB2312"/>
          <w:b/>
          <w:bCs/>
          <w:sz w:val="30"/>
          <w:szCs w:val="30"/>
        </w:rPr>
      </w:pPr>
      <w:r w:rsidRPr="00EF3009">
        <w:rPr>
          <w:rFonts w:ascii="仿宋" w:eastAsia="仿宋" w:hAnsi="仿宋" w:cs="仿宋_GB2312" w:hint="eastAsia"/>
          <w:b/>
          <w:bCs/>
          <w:sz w:val="30"/>
          <w:szCs w:val="30"/>
        </w:rPr>
        <w:t>（一）分布情况</w:t>
      </w:r>
    </w:p>
    <w:p w:rsidR="00676DED" w:rsidRPr="0000583F" w:rsidRDefault="00676DED" w:rsidP="0000583F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EF3009">
        <w:rPr>
          <w:rFonts w:ascii="仿宋" w:eastAsia="仿宋" w:hAnsi="仿宋" w:cs="仿宋_GB2312" w:hint="eastAsia"/>
          <w:sz w:val="30"/>
          <w:szCs w:val="30"/>
        </w:rPr>
        <w:t>截至本季度末，我市农村劳动力转移就业情况监测的</w:t>
      </w:r>
      <w:r>
        <w:rPr>
          <w:rFonts w:ascii="仿宋" w:eastAsia="仿宋" w:hAnsi="仿宋" w:cs="仿宋_GB2312"/>
          <w:sz w:val="30"/>
          <w:szCs w:val="30"/>
        </w:rPr>
        <w:t>310</w:t>
      </w:r>
      <w:r w:rsidRPr="00EF3009">
        <w:rPr>
          <w:rFonts w:ascii="仿宋" w:eastAsia="仿宋" w:hAnsi="仿宋" w:cs="仿宋_GB2312" w:hint="eastAsia"/>
          <w:sz w:val="30"/>
          <w:szCs w:val="30"/>
        </w:rPr>
        <w:t>个行政村总人口</w:t>
      </w:r>
      <w:r>
        <w:rPr>
          <w:rFonts w:ascii="仿宋" w:eastAsia="仿宋" w:hAnsi="仿宋" w:cs="仿宋_GB2312"/>
          <w:sz w:val="30"/>
          <w:szCs w:val="30"/>
        </w:rPr>
        <w:t>1325447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人，共有劳动力</w:t>
      </w:r>
      <w:r>
        <w:rPr>
          <w:rFonts w:ascii="仿宋" w:eastAsia="仿宋" w:hAnsi="仿宋" w:cs="仿宋_GB2312"/>
          <w:sz w:val="30"/>
          <w:szCs w:val="30"/>
        </w:rPr>
        <w:t>663818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661134</w:t>
      </w:r>
      <w:r w:rsidRPr="00EF3009">
        <w:rPr>
          <w:rFonts w:ascii="仿宋" w:eastAsia="仿宋" w:hAnsi="仿宋" w:cs="仿宋_GB2312" w:hint="eastAsia"/>
          <w:sz w:val="30"/>
          <w:szCs w:val="30"/>
        </w:rPr>
        <w:t>人</w:t>
      </w:r>
      <w:r>
        <w:rPr>
          <w:rFonts w:ascii="仿宋" w:eastAsia="仿宋" w:hAnsi="仿宋" w:cs="仿宋_GB2312" w:hint="eastAsia"/>
          <w:sz w:val="30"/>
          <w:szCs w:val="30"/>
        </w:rPr>
        <w:t>增加</w:t>
      </w:r>
      <w:r>
        <w:rPr>
          <w:rFonts w:ascii="仿宋" w:eastAsia="仿宋" w:hAnsi="仿宋" w:cs="仿宋_GB2312"/>
          <w:sz w:val="30"/>
          <w:szCs w:val="30"/>
        </w:rPr>
        <w:t>2684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</w:t>
      </w:r>
      <w:r>
        <w:rPr>
          <w:rFonts w:ascii="仿宋" w:eastAsia="仿宋" w:hAnsi="仿宋" w:cs="宋体" w:hint="eastAsia"/>
          <w:sz w:val="30"/>
          <w:szCs w:val="30"/>
        </w:rPr>
        <w:t>增</w:t>
      </w:r>
      <w:r w:rsidRPr="00EF3009">
        <w:rPr>
          <w:rFonts w:ascii="仿宋" w:eastAsia="仿宋" w:hAnsi="仿宋" w:cs="仿宋_GB2312" w:hint="eastAsia"/>
          <w:sz w:val="30"/>
          <w:szCs w:val="30"/>
        </w:rPr>
        <w:t>幅为</w:t>
      </w:r>
      <w:r>
        <w:rPr>
          <w:rFonts w:ascii="仿宋" w:eastAsia="仿宋" w:hAnsi="仿宋" w:cs="仿宋_GB2312"/>
          <w:sz w:val="30"/>
          <w:szCs w:val="30"/>
        </w:rPr>
        <w:t>0.41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。其中实有外出</w:t>
      </w:r>
      <w:r w:rsidRPr="00F46916">
        <w:rPr>
          <w:rFonts w:ascii="仿宋" w:eastAsia="仿宋" w:hAnsi="仿宋" w:cs="仿宋_GB2312" w:hint="eastAsia"/>
          <w:sz w:val="30"/>
          <w:szCs w:val="30"/>
        </w:rPr>
        <w:t>就</w:t>
      </w:r>
      <w:r w:rsidRPr="00EF3009">
        <w:rPr>
          <w:rFonts w:ascii="仿宋" w:eastAsia="仿宋" w:hAnsi="仿宋" w:cs="仿宋_GB2312" w:hint="eastAsia"/>
          <w:sz w:val="30"/>
          <w:szCs w:val="30"/>
        </w:rPr>
        <w:t>业人数为</w:t>
      </w:r>
      <w:r>
        <w:rPr>
          <w:rFonts w:ascii="仿宋" w:eastAsia="仿宋" w:hAnsi="仿宋" w:cs="仿宋_GB2312"/>
          <w:sz w:val="30"/>
          <w:szCs w:val="30"/>
        </w:rPr>
        <w:t>387656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人，占劳动力总量的</w:t>
      </w:r>
      <w:r>
        <w:rPr>
          <w:rFonts w:ascii="仿宋" w:eastAsia="仿宋" w:hAnsi="仿宋" w:cs="仿宋_GB2312"/>
          <w:sz w:val="30"/>
          <w:szCs w:val="30"/>
        </w:rPr>
        <w:t>58.4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57.76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>
        <w:rPr>
          <w:rFonts w:ascii="仿宋" w:eastAsia="仿宋" w:hAnsi="仿宋" w:cs="仿宋_GB2312" w:hint="eastAsia"/>
          <w:sz w:val="30"/>
          <w:szCs w:val="30"/>
        </w:rPr>
        <w:t>增加</w:t>
      </w:r>
      <w:r>
        <w:rPr>
          <w:rFonts w:ascii="仿宋" w:eastAsia="仿宋" w:hAnsi="仿宋" w:cs="仿宋_GB2312"/>
          <w:sz w:val="30"/>
          <w:szCs w:val="30"/>
        </w:rPr>
        <w:t>0.64</w:t>
      </w:r>
      <w:r w:rsidRPr="00EF3009">
        <w:rPr>
          <w:rFonts w:ascii="仿宋" w:eastAsia="仿宋" w:hAnsi="仿宋" w:cs="仿宋_GB2312" w:hint="eastAsia"/>
          <w:sz w:val="30"/>
          <w:szCs w:val="30"/>
        </w:rPr>
        <w:t>个百分点；本地非农就业人数为</w:t>
      </w:r>
      <w:r>
        <w:rPr>
          <w:rFonts w:ascii="仿宋" w:eastAsia="仿宋" w:hAnsi="仿宋" w:cs="仿宋_GB2312"/>
          <w:sz w:val="30"/>
          <w:szCs w:val="30"/>
        </w:rPr>
        <w:t>56949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人，占劳动力总量的</w:t>
      </w:r>
      <w:r>
        <w:rPr>
          <w:rFonts w:ascii="仿宋" w:eastAsia="仿宋" w:hAnsi="仿宋" w:cs="仿宋_GB2312"/>
          <w:sz w:val="30"/>
          <w:szCs w:val="30"/>
        </w:rPr>
        <w:t>8.58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9.15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>
        <w:rPr>
          <w:rFonts w:ascii="仿宋" w:eastAsia="仿宋" w:hAnsi="仿宋" w:cs="仿宋_GB2312" w:hint="eastAsia"/>
          <w:sz w:val="30"/>
          <w:szCs w:val="30"/>
        </w:rPr>
        <w:t>减少</w:t>
      </w:r>
      <w:r>
        <w:rPr>
          <w:rFonts w:ascii="仿宋" w:eastAsia="仿宋" w:hAnsi="仿宋" w:cs="仿宋_GB2312"/>
          <w:sz w:val="30"/>
          <w:szCs w:val="30"/>
        </w:rPr>
        <w:t>0.57</w:t>
      </w:r>
      <w:r w:rsidRPr="00EF3009">
        <w:rPr>
          <w:rFonts w:ascii="仿宋" w:eastAsia="仿宋" w:hAnsi="仿宋" w:cs="仿宋_GB2312" w:hint="eastAsia"/>
          <w:sz w:val="30"/>
          <w:szCs w:val="30"/>
        </w:rPr>
        <w:t>个百分点；从事农业生产</w:t>
      </w:r>
      <w:r>
        <w:rPr>
          <w:rFonts w:ascii="仿宋" w:eastAsia="仿宋" w:hAnsi="仿宋" w:cs="仿宋_GB2312"/>
          <w:sz w:val="30"/>
          <w:szCs w:val="30"/>
        </w:rPr>
        <w:t>211746</w:t>
      </w:r>
      <w:r w:rsidRPr="00EF3009">
        <w:rPr>
          <w:rFonts w:ascii="仿宋" w:eastAsia="仿宋" w:hAnsi="仿宋" w:cs="仿宋_GB2312" w:hint="eastAsia"/>
          <w:sz w:val="30"/>
          <w:szCs w:val="30"/>
        </w:rPr>
        <w:t>人（其中在企业从事农业生产</w:t>
      </w:r>
      <w:r>
        <w:rPr>
          <w:rFonts w:ascii="仿宋" w:eastAsia="仿宋" w:hAnsi="仿宋" w:cs="仿宋_GB2312"/>
          <w:sz w:val="30"/>
          <w:szCs w:val="30"/>
        </w:rPr>
        <w:t>34667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人，在家从事农业生产</w:t>
      </w:r>
      <w:r>
        <w:rPr>
          <w:rFonts w:ascii="仿宋" w:eastAsia="仿宋" w:hAnsi="仿宋" w:cs="仿宋_GB2312"/>
          <w:sz w:val="30"/>
          <w:szCs w:val="30"/>
        </w:rPr>
        <w:t>177079</w:t>
      </w:r>
      <w:r w:rsidRPr="00EF3009">
        <w:rPr>
          <w:rFonts w:ascii="仿宋" w:eastAsia="仿宋" w:hAnsi="仿宋" w:cs="仿宋_GB2312" w:hint="eastAsia"/>
          <w:sz w:val="30"/>
          <w:szCs w:val="30"/>
        </w:rPr>
        <w:t>人），占劳动力总量的</w:t>
      </w:r>
      <w:r>
        <w:rPr>
          <w:rFonts w:ascii="仿宋" w:eastAsia="仿宋" w:hAnsi="仿宋" w:cs="仿宋_GB2312"/>
          <w:sz w:val="30"/>
          <w:szCs w:val="30"/>
        </w:rPr>
        <w:t>31.9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31.93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>
        <w:rPr>
          <w:rFonts w:ascii="仿宋" w:eastAsia="仿宋" w:hAnsi="仿宋" w:cs="仿宋_GB2312" w:hint="eastAsia"/>
          <w:sz w:val="30"/>
          <w:szCs w:val="30"/>
        </w:rPr>
        <w:t>减少</w:t>
      </w:r>
      <w:r>
        <w:rPr>
          <w:rFonts w:ascii="仿宋" w:eastAsia="仿宋" w:hAnsi="仿宋" w:cs="仿宋_GB2312"/>
          <w:sz w:val="30"/>
          <w:szCs w:val="30"/>
        </w:rPr>
        <w:t>0.03</w:t>
      </w:r>
      <w:r w:rsidRPr="00EF3009">
        <w:rPr>
          <w:rFonts w:ascii="仿宋" w:eastAsia="仿宋" w:hAnsi="仿宋" w:cs="仿宋_GB2312" w:hint="eastAsia"/>
          <w:sz w:val="30"/>
          <w:szCs w:val="30"/>
        </w:rPr>
        <w:t>个百分点；自主创业</w:t>
      </w:r>
      <w:r>
        <w:rPr>
          <w:rFonts w:ascii="仿宋" w:eastAsia="仿宋" w:hAnsi="仿宋" w:cs="仿宋_GB2312"/>
          <w:sz w:val="30"/>
          <w:szCs w:val="30"/>
        </w:rPr>
        <w:t>7467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人，占劳动力总量的</w:t>
      </w:r>
      <w:r>
        <w:rPr>
          <w:rFonts w:ascii="仿宋" w:eastAsia="仿宋" w:hAnsi="仿宋" w:cs="仿宋_GB2312"/>
          <w:sz w:val="30"/>
          <w:szCs w:val="30"/>
        </w:rPr>
        <w:t>1.12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>
        <w:rPr>
          <w:rFonts w:ascii="仿宋" w:eastAsia="仿宋" w:hAnsi="仿宋" w:cs="仿宋_GB2312" w:hint="eastAsia"/>
          <w:sz w:val="30"/>
          <w:szCs w:val="30"/>
        </w:rPr>
        <w:t>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1.15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>
        <w:rPr>
          <w:rFonts w:ascii="仿宋" w:eastAsia="仿宋" w:hAnsi="仿宋" w:cs="仿宋_GB2312" w:hint="eastAsia"/>
          <w:sz w:val="30"/>
          <w:szCs w:val="30"/>
        </w:rPr>
        <w:t>减少</w:t>
      </w:r>
      <w:r>
        <w:rPr>
          <w:rFonts w:ascii="仿宋" w:eastAsia="仿宋" w:hAnsi="仿宋" w:cs="仿宋_GB2312"/>
          <w:sz w:val="30"/>
          <w:szCs w:val="30"/>
        </w:rPr>
        <w:t>0.03</w:t>
      </w:r>
      <w:r>
        <w:rPr>
          <w:rFonts w:ascii="仿宋" w:eastAsia="仿宋" w:hAnsi="仿宋" w:cs="仿宋_GB2312" w:hint="eastAsia"/>
          <w:sz w:val="30"/>
          <w:szCs w:val="30"/>
        </w:rPr>
        <w:t>个百分点。</w:t>
      </w:r>
    </w:p>
    <w:p w:rsidR="00676DED" w:rsidRPr="00EF3009" w:rsidRDefault="00676DED" w:rsidP="0046104B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EF3009">
        <w:rPr>
          <w:rFonts w:ascii="仿宋" w:eastAsia="仿宋" w:hAnsi="仿宋" w:cs="仿宋_GB2312" w:hint="eastAsia"/>
          <w:sz w:val="30"/>
          <w:szCs w:val="30"/>
        </w:rPr>
        <w:t>从监测数据上看，本季度我市监测的</w:t>
      </w:r>
      <w:r>
        <w:rPr>
          <w:rFonts w:ascii="仿宋" w:eastAsia="仿宋" w:hAnsi="仿宋" w:cs="仿宋_GB2312"/>
          <w:sz w:val="30"/>
          <w:szCs w:val="30"/>
        </w:rPr>
        <w:t>310</w:t>
      </w:r>
      <w:r w:rsidRPr="00EF3009">
        <w:rPr>
          <w:rFonts w:ascii="仿宋" w:eastAsia="仿宋" w:hAnsi="仿宋" w:cs="仿宋_GB2312" w:hint="eastAsia"/>
          <w:sz w:val="30"/>
          <w:szCs w:val="30"/>
        </w:rPr>
        <w:t>个行政村，劳动力总量较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季度有所增加。其中实有外出就业</w:t>
      </w:r>
      <w:r w:rsidRPr="00EF3009">
        <w:rPr>
          <w:rFonts w:ascii="仿宋" w:eastAsia="仿宋" w:hAnsi="仿宋" w:cs="仿宋_GB2312" w:hint="eastAsia"/>
          <w:sz w:val="30"/>
          <w:szCs w:val="30"/>
        </w:rPr>
        <w:t>的劳动力在劳动力总量中所占比重较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有</w:t>
      </w:r>
      <w:r w:rsidRPr="00EF3009">
        <w:rPr>
          <w:rFonts w:ascii="仿宋" w:eastAsia="仿宋" w:hAnsi="仿宋" w:cs="宋体" w:hint="eastAsia"/>
          <w:sz w:val="30"/>
          <w:szCs w:val="30"/>
        </w:rPr>
        <w:t>所</w:t>
      </w:r>
      <w:r>
        <w:rPr>
          <w:rFonts w:ascii="仿宋" w:eastAsia="仿宋" w:hAnsi="仿宋" w:cs="仿宋_GB2312" w:hint="eastAsia"/>
          <w:sz w:val="30"/>
          <w:szCs w:val="30"/>
        </w:rPr>
        <w:t>增加；本地非农就业、自主创业、</w:t>
      </w:r>
      <w:r w:rsidRPr="00EF3009">
        <w:rPr>
          <w:rFonts w:ascii="仿宋" w:eastAsia="仿宋" w:hAnsi="仿宋" w:cs="仿宋_GB2312" w:hint="eastAsia"/>
          <w:sz w:val="30"/>
          <w:szCs w:val="30"/>
        </w:rPr>
        <w:t>从事农业生产的劳动力所占劳动力总量的比重较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季度有所下降。</w:t>
      </w:r>
    </w:p>
    <w:p w:rsidR="00676DED" w:rsidRPr="00EF3009" w:rsidRDefault="00676DED" w:rsidP="00667B37">
      <w:pPr>
        <w:ind w:firstLineChars="150" w:firstLine="452"/>
        <w:rPr>
          <w:rFonts w:ascii="仿宋" w:eastAsia="仿宋" w:hAnsi="仿宋" w:cs="Times New Roman"/>
          <w:b/>
          <w:bCs/>
          <w:sz w:val="30"/>
          <w:szCs w:val="30"/>
        </w:rPr>
      </w:pPr>
      <w:r w:rsidRPr="00EF3009">
        <w:rPr>
          <w:rFonts w:ascii="仿宋" w:eastAsia="仿宋" w:hAnsi="仿宋" w:cs="仿宋_GB2312" w:hint="eastAsia"/>
          <w:b/>
          <w:bCs/>
          <w:sz w:val="30"/>
          <w:szCs w:val="30"/>
        </w:rPr>
        <w:t>（二）流动情况</w:t>
      </w:r>
    </w:p>
    <w:p w:rsidR="00676DED" w:rsidRDefault="00676DED" w:rsidP="00667B37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EF3009">
        <w:rPr>
          <w:rFonts w:ascii="仿宋" w:eastAsia="仿宋" w:hAnsi="仿宋" w:cs="仿宋_GB2312" w:hint="eastAsia"/>
          <w:sz w:val="30"/>
          <w:szCs w:val="30"/>
        </w:rPr>
        <w:t>截至本季度末，我市监测的</w:t>
      </w:r>
      <w:r>
        <w:rPr>
          <w:rFonts w:ascii="仿宋" w:eastAsia="仿宋" w:hAnsi="仿宋" w:cs="仿宋_GB2312"/>
          <w:sz w:val="30"/>
          <w:szCs w:val="30"/>
        </w:rPr>
        <w:t>310</w:t>
      </w:r>
      <w:r w:rsidRPr="00EF3009">
        <w:rPr>
          <w:rFonts w:ascii="仿宋" w:eastAsia="仿宋" w:hAnsi="仿宋" w:cs="仿宋_GB2312" w:hint="eastAsia"/>
          <w:sz w:val="30"/>
          <w:szCs w:val="30"/>
        </w:rPr>
        <w:t>个行政村共新增外出劳动力</w:t>
      </w:r>
      <w:r>
        <w:rPr>
          <w:rFonts w:ascii="仿宋" w:eastAsia="仿宋" w:hAnsi="仿宋" w:cs="仿宋_GB2312"/>
          <w:sz w:val="30"/>
          <w:szCs w:val="30"/>
        </w:rPr>
        <w:t>23162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人，新返乡劳动力</w:t>
      </w:r>
      <w:r>
        <w:rPr>
          <w:rFonts w:ascii="仿宋" w:eastAsia="仿宋" w:hAnsi="仿宋" w:cs="仿宋_GB2312"/>
          <w:sz w:val="30"/>
          <w:szCs w:val="30"/>
        </w:rPr>
        <w:t>15974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人，新外出劳动力与返乡劳动力比值为</w:t>
      </w:r>
      <w:r>
        <w:rPr>
          <w:rFonts w:ascii="仿宋" w:eastAsia="仿宋" w:hAnsi="仿宋" w:cs="仿宋_GB2312"/>
          <w:sz w:val="30"/>
          <w:szCs w:val="30"/>
        </w:rPr>
        <w:t>1.45</w:t>
      </w:r>
      <w:r w:rsidRPr="00EF3009">
        <w:rPr>
          <w:rFonts w:ascii="仿宋" w:eastAsia="仿宋" w:hAnsi="仿宋" w:cs="仿宋_GB2312" w:hint="eastAsia"/>
          <w:sz w:val="30"/>
          <w:szCs w:val="30"/>
        </w:rPr>
        <w:t>（该值大于</w:t>
      </w:r>
      <w:r w:rsidRPr="00EF3009">
        <w:rPr>
          <w:rFonts w:ascii="仿宋" w:eastAsia="仿宋" w:hAnsi="仿宋" w:cs="仿宋_GB2312"/>
          <w:sz w:val="30"/>
          <w:szCs w:val="30"/>
        </w:rPr>
        <w:t>1</w:t>
      </w:r>
      <w:r w:rsidRPr="00EF3009">
        <w:rPr>
          <w:rFonts w:ascii="仿宋" w:eastAsia="仿宋" w:hAnsi="仿宋" w:cs="仿宋_GB2312" w:hint="eastAsia"/>
          <w:sz w:val="30"/>
          <w:szCs w:val="30"/>
        </w:rPr>
        <w:t>代表劳动力净输出，小于</w:t>
      </w:r>
      <w:r w:rsidRPr="00EF3009">
        <w:rPr>
          <w:rFonts w:ascii="仿宋" w:eastAsia="仿宋" w:hAnsi="仿宋" w:cs="仿宋_GB2312"/>
          <w:sz w:val="30"/>
          <w:szCs w:val="30"/>
        </w:rPr>
        <w:t>1</w:t>
      </w:r>
      <w:r w:rsidRPr="00EF3009">
        <w:rPr>
          <w:rFonts w:ascii="仿宋" w:eastAsia="仿宋" w:hAnsi="仿宋" w:cs="仿宋_GB2312" w:hint="eastAsia"/>
          <w:sz w:val="30"/>
          <w:szCs w:val="30"/>
        </w:rPr>
        <w:t>代表劳动力净回流），较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1.39</w:t>
      </w:r>
      <w:r>
        <w:rPr>
          <w:rFonts w:ascii="仿宋" w:eastAsia="仿宋" w:hAnsi="仿宋" w:cs="仿宋_GB2312" w:hint="eastAsia"/>
          <w:sz w:val="30"/>
          <w:szCs w:val="30"/>
        </w:rPr>
        <w:t>增加</w:t>
      </w:r>
      <w:r>
        <w:rPr>
          <w:rFonts w:ascii="仿宋" w:eastAsia="仿宋" w:hAnsi="仿宋" w:cs="仿宋_GB2312"/>
          <w:sz w:val="30"/>
          <w:szCs w:val="30"/>
        </w:rPr>
        <w:t>0.06</w:t>
      </w:r>
      <w:r w:rsidRPr="00EF3009">
        <w:rPr>
          <w:rFonts w:ascii="仿宋" w:eastAsia="仿宋" w:hAnsi="仿宋" w:cs="仿宋_GB2312" w:hint="eastAsia"/>
          <w:sz w:val="30"/>
          <w:szCs w:val="30"/>
        </w:rPr>
        <w:t>。从数据看，本季度我市农村劳动力输出和回流的差距较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季度变化不</w:t>
      </w:r>
      <w:r w:rsidRPr="00EF3009">
        <w:rPr>
          <w:rFonts w:ascii="仿宋" w:eastAsia="仿宋" w:hAnsi="仿宋" w:cs="仿宋_GB2312" w:hint="eastAsia"/>
          <w:sz w:val="30"/>
          <w:szCs w:val="30"/>
        </w:rPr>
        <w:t>大。</w:t>
      </w:r>
    </w:p>
    <w:p w:rsidR="00676DED" w:rsidRDefault="00676DED" w:rsidP="0023102E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EF3009">
        <w:rPr>
          <w:rFonts w:ascii="仿宋" w:eastAsia="仿宋" w:hAnsi="仿宋" w:cs="仿宋_GB2312" w:hint="eastAsia"/>
          <w:sz w:val="30"/>
          <w:szCs w:val="30"/>
        </w:rPr>
        <w:t>监测数据如下：</w:t>
      </w:r>
    </w:p>
    <w:p w:rsidR="00676DED" w:rsidRPr="0023102E" w:rsidRDefault="00676DED" w:rsidP="0023102E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:rsidR="00676DED" w:rsidRDefault="00676DED" w:rsidP="00EF3009">
      <w:pPr>
        <w:widowControl/>
        <w:ind w:firstLineChars="750" w:firstLine="2259"/>
        <w:jc w:val="left"/>
        <w:rPr>
          <w:rFonts w:ascii="仿宋" w:eastAsia="仿宋" w:hAnsi="仿宋" w:cs="宋体"/>
          <w:b/>
          <w:kern w:val="0"/>
          <w:sz w:val="30"/>
          <w:szCs w:val="30"/>
        </w:rPr>
      </w:pPr>
      <w:r>
        <w:rPr>
          <w:rFonts w:ascii="仿宋" w:eastAsia="仿宋" w:hAnsi="仿宋" w:cs="宋体"/>
          <w:b/>
          <w:kern w:val="0"/>
          <w:sz w:val="30"/>
          <w:szCs w:val="30"/>
        </w:rPr>
        <w:t>2021</w:t>
      </w:r>
      <w:r>
        <w:rPr>
          <w:rFonts w:ascii="仿宋" w:eastAsia="仿宋" w:hAnsi="仿宋" w:cs="宋体" w:hint="eastAsia"/>
          <w:b/>
          <w:kern w:val="0"/>
          <w:sz w:val="30"/>
          <w:szCs w:val="30"/>
        </w:rPr>
        <w:t>年第</w:t>
      </w:r>
      <w:r>
        <w:rPr>
          <w:rFonts w:ascii="仿宋" w:eastAsia="仿宋" w:hAnsi="仿宋" w:cs="宋体"/>
          <w:b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b/>
          <w:kern w:val="0"/>
          <w:sz w:val="30"/>
          <w:szCs w:val="30"/>
        </w:rPr>
        <w:t>季度</w:t>
      </w:r>
      <w:r w:rsidRPr="00EF3009">
        <w:rPr>
          <w:rFonts w:ascii="仿宋" w:eastAsia="仿宋" w:hAnsi="仿宋" w:cs="宋体" w:hint="eastAsia"/>
          <w:b/>
          <w:kern w:val="0"/>
          <w:sz w:val="30"/>
          <w:szCs w:val="30"/>
        </w:rPr>
        <w:t>数据</w:t>
      </w:r>
    </w:p>
    <w:tbl>
      <w:tblPr>
        <w:tblW w:w="0" w:type="auto"/>
        <w:jc w:val="center"/>
        <w:tblCellSpacing w:w="0" w:type="dxa"/>
        <w:tblInd w:w="-474" w:type="dxa"/>
        <w:tblBorders>
          <w:top w:val="single" w:sz="6" w:space="0" w:color="ADB2C6"/>
          <w:left w:val="single" w:sz="6" w:space="0" w:color="ADB2C6"/>
          <w:bottom w:val="single" w:sz="6" w:space="0" w:color="ADB2C6"/>
          <w:right w:val="single" w:sz="6" w:space="0" w:color="ADB2C6"/>
        </w:tblBorders>
        <w:tblCellMar>
          <w:left w:w="0" w:type="dxa"/>
          <w:right w:w="0" w:type="dxa"/>
        </w:tblCellMar>
        <w:tblLook w:val="00A0"/>
      </w:tblPr>
      <w:tblGrid>
        <w:gridCol w:w="731"/>
        <w:gridCol w:w="828"/>
        <w:gridCol w:w="680"/>
        <w:gridCol w:w="629"/>
        <w:gridCol w:w="727"/>
        <w:gridCol w:w="828"/>
        <w:gridCol w:w="730"/>
        <w:gridCol w:w="1030"/>
        <w:gridCol w:w="629"/>
        <w:gridCol w:w="629"/>
        <w:gridCol w:w="727"/>
        <w:gridCol w:w="618"/>
      </w:tblGrid>
      <w:tr w:rsidR="00676DED" w:rsidRPr="008D0C41" w:rsidTr="0011430B">
        <w:trPr>
          <w:trHeight w:val="330"/>
          <w:tblHeader/>
          <w:tblCellSpacing w:w="0" w:type="dxa"/>
          <w:jc w:val="center"/>
        </w:trPr>
        <w:tc>
          <w:tcPr>
            <w:tcW w:w="0" w:type="auto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总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 xml:space="preserve">      </w:t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人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口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br/>
            </w:r>
            <w:r w:rsidRPr="008D0C41">
              <w:rPr>
                <w:rFonts w:ascii="Verdana" w:eastAsia="仿宋" w:hAnsi="Verdana" w:cs="宋体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其中</w:t>
            </w:r>
            <w:r w:rsidRPr="008D0C41"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8D0C4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：</w:t>
            </w:r>
            <w:r w:rsidRPr="008D0C41"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</w:t>
            </w:r>
            <w:r w:rsidRPr="008D0C4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劳动力</w:t>
            </w:r>
            <w:r w:rsidRPr="008D0C41"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上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期末实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有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br/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外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出就业人数</w:t>
            </w:r>
          </w:p>
        </w:tc>
        <w:tc>
          <w:tcPr>
            <w:tcW w:w="0" w:type="auto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本期内新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br/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外出就业人数</w:t>
            </w:r>
          </w:p>
        </w:tc>
        <w:tc>
          <w:tcPr>
            <w:tcW w:w="0" w:type="auto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其中：</w:t>
            </w:r>
            <w:r w:rsidRPr="008D0C41">
              <w:rPr>
                <w:rFonts w:ascii="仿宋" w:eastAsia="仿宋" w:hAnsi="仿宋" w:cs="宋体"/>
                <w:kern w:val="0"/>
                <w:sz w:val="18"/>
                <w:szCs w:val="18"/>
              </w:rPr>
              <w:br/>
            </w:r>
            <w:r w:rsidRPr="008D0C4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在市外就业人数</w:t>
            </w:r>
          </w:p>
        </w:tc>
        <w:tc>
          <w:tcPr>
            <w:tcW w:w="0" w:type="auto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其中：</w:t>
            </w:r>
            <w:r w:rsidRPr="008D0C41">
              <w:rPr>
                <w:rFonts w:ascii="仿宋" w:eastAsia="仿宋" w:hAnsi="仿宋" w:cs="宋体"/>
                <w:kern w:val="0"/>
                <w:sz w:val="18"/>
                <w:szCs w:val="18"/>
              </w:rPr>
              <w:br/>
            </w:r>
            <w:r w:rsidRPr="008D0C4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初次外出就业人数</w:t>
            </w:r>
          </w:p>
        </w:tc>
        <w:tc>
          <w:tcPr>
            <w:tcW w:w="0" w:type="auto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本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期</w:t>
            </w:r>
          </w:p>
          <w:p w:rsidR="00676DED" w:rsidRPr="008D0C41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内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新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br/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返乡人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 xml:space="preserve">      </w:t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数</w:t>
            </w:r>
          </w:p>
        </w:tc>
        <w:tc>
          <w:tcPr>
            <w:tcW w:w="0" w:type="auto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其中：从市外返乡人数</w:t>
            </w:r>
          </w:p>
        </w:tc>
        <w:tc>
          <w:tcPr>
            <w:tcW w:w="0" w:type="auto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本期末实有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br/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外出就业人数</w:t>
            </w:r>
          </w:p>
        </w:tc>
        <w:tc>
          <w:tcPr>
            <w:tcW w:w="0" w:type="auto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报告期末本地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br/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非农就业人数</w:t>
            </w:r>
          </w:p>
        </w:tc>
        <w:tc>
          <w:tcPr>
            <w:tcW w:w="0" w:type="auto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在企业就业人数</w:t>
            </w:r>
          </w:p>
        </w:tc>
        <w:tc>
          <w:tcPr>
            <w:tcW w:w="0" w:type="auto"/>
            <w:tcBorders>
              <w:top w:val="single" w:sz="6" w:space="0" w:color="ADB2C6"/>
              <w:left w:val="nil"/>
              <w:bottom w:val="nil"/>
              <w:right w:val="nil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自主创业人数</w:t>
            </w:r>
          </w:p>
        </w:tc>
      </w:tr>
      <w:tr w:rsidR="00676DED" w:rsidRPr="008D0C41" w:rsidTr="0011430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 w:rsidP="00E24EF8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1323970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 w:rsidP="00E24EF8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661134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 w:rsidP="00E24EF8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371003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 w:rsidP="00E24EF8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38796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 w:rsidP="00E24EF8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27082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 w:rsidP="00E24EF8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6943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 w:rsidP="00E24EF8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27919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 w:rsidP="00E24EF8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21340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 w:rsidP="00E24EF8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381880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 w:rsidP="00E24EF8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60513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 w:rsidP="00E24EF8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37245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 w:rsidP="00E24EF8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7632</w:t>
            </w:r>
          </w:p>
        </w:tc>
      </w:tr>
    </w:tbl>
    <w:p w:rsidR="00676DED" w:rsidRDefault="00676DED" w:rsidP="00F221F2">
      <w:pPr>
        <w:widowControl/>
        <w:jc w:val="left"/>
        <w:rPr>
          <w:rFonts w:ascii="仿宋" w:eastAsia="仿宋" w:hAnsi="仿宋" w:cs="宋体"/>
          <w:b/>
          <w:kern w:val="0"/>
          <w:sz w:val="30"/>
          <w:szCs w:val="30"/>
        </w:rPr>
      </w:pPr>
    </w:p>
    <w:p w:rsidR="00676DED" w:rsidRDefault="00676DED" w:rsidP="00EF3009">
      <w:pPr>
        <w:widowControl/>
        <w:ind w:firstLineChars="800" w:firstLine="2409"/>
        <w:jc w:val="left"/>
        <w:rPr>
          <w:rFonts w:ascii="仿宋" w:eastAsia="仿宋" w:hAnsi="仿宋" w:cs="宋体"/>
          <w:b/>
          <w:kern w:val="0"/>
          <w:sz w:val="30"/>
          <w:szCs w:val="30"/>
        </w:rPr>
      </w:pPr>
      <w:r>
        <w:rPr>
          <w:rFonts w:ascii="仿宋" w:eastAsia="仿宋" w:hAnsi="仿宋" w:cs="宋体"/>
          <w:b/>
          <w:kern w:val="0"/>
          <w:sz w:val="30"/>
          <w:szCs w:val="30"/>
        </w:rPr>
        <w:t>2021</w:t>
      </w:r>
      <w:r w:rsidRPr="00EF3009">
        <w:rPr>
          <w:rFonts w:ascii="仿宋" w:eastAsia="仿宋" w:hAnsi="仿宋" w:cs="宋体" w:hint="eastAsia"/>
          <w:b/>
          <w:kern w:val="0"/>
          <w:sz w:val="30"/>
          <w:szCs w:val="30"/>
        </w:rPr>
        <w:t>年第</w:t>
      </w:r>
      <w:r>
        <w:rPr>
          <w:rFonts w:ascii="仿宋" w:eastAsia="仿宋" w:hAnsi="仿宋" w:cs="宋体"/>
          <w:b/>
          <w:kern w:val="0"/>
          <w:sz w:val="30"/>
          <w:szCs w:val="30"/>
        </w:rPr>
        <w:t>2</w:t>
      </w:r>
      <w:r w:rsidRPr="00EF3009">
        <w:rPr>
          <w:rFonts w:ascii="仿宋" w:eastAsia="仿宋" w:hAnsi="仿宋" w:cs="宋体" w:hint="eastAsia"/>
          <w:b/>
          <w:kern w:val="0"/>
          <w:sz w:val="30"/>
          <w:szCs w:val="30"/>
        </w:rPr>
        <w:t>季度数据</w:t>
      </w:r>
    </w:p>
    <w:tbl>
      <w:tblPr>
        <w:tblW w:w="0" w:type="auto"/>
        <w:jc w:val="center"/>
        <w:tblCellSpacing w:w="0" w:type="dxa"/>
        <w:tblInd w:w="-474" w:type="dxa"/>
        <w:tblBorders>
          <w:top w:val="single" w:sz="6" w:space="0" w:color="ADB2C6"/>
          <w:left w:val="single" w:sz="6" w:space="0" w:color="ADB2C6"/>
          <w:bottom w:val="single" w:sz="6" w:space="0" w:color="ADB2C6"/>
          <w:right w:val="single" w:sz="6" w:space="0" w:color="ADB2C6"/>
        </w:tblBorders>
        <w:tblCellMar>
          <w:left w:w="0" w:type="dxa"/>
          <w:right w:w="0" w:type="dxa"/>
        </w:tblCellMar>
        <w:tblLook w:val="00A0"/>
      </w:tblPr>
      <w:tblGrid>
        <w:gridCol w:w="731"/>
        <w:gridCol w:w="828"/>
        <w:gridCol w:w="680"/>
        <w:gridCol w:w="629"/>
        <w:gridCol w:w="727"/>
        <w:gridCol w:w="828"/>
        <w:gridCol w:w="730"/>
        <w:gridCol w:w="1030"/>
        <w:gridCol w:w="629"/>
        <w:gridCol w:w="629"/>
        <w:gridCol w:w="727"/>
        <w:gridCol w:w="618"/>
      </w:tblGrid>
      <w:tr w:rsidR="00676DED" w:rsidRPr="008D0C41" w:rsidTr="00B51D67">
        <w:trPr>
          <w:trHeight w:val="330"/>
          <w:tblHeader/>
          <w:tblCellSpacing w:w="0" w:type="dxa"/>
          <w:jc w:val="center"/>
        </w:trPr>
        <w:tc>
          <w:tcPr>
            <w:tcW w:w="0" w:type="auto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B51D67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总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 xml:space="preserve">      </w:t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人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口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br/>
            </w:r>
            <w:r w:rsidRPr="008D0C41">
              <w:rPr>
                <w:rFonts w:ascii="Verdana" w:eastAsia="仿宋" w:hAnsi="Verdana" w:cs="宋体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B51D67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其中</w:t>
            </w:r>
            <w:r w:rsidRPr="008D0C41"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8D0C4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：</w:t>
            </w:r>
            <w:r w:rsidRPr="008D0C41"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 </w:t>
            </w:r>
            <w:r w:rsidRPr="008D0C4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劳动力</w:t>
            </w:r>
            <w:r w:rsidRPr="008D0C41"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B51D67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上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期末实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有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br/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外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出就业人数</w:t>
            </w:r>
          </w:p>
        </w:tc>
        <w:tc>
          <w:tcPr>
            <w:tcW w:w="0" w:type="auto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B51D67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本期内新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br/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外出就业人数</w:t>
            </w:r>
          </w:p>
        </w:tc>
        <w:tc>
          <w:tcPr>
            <w:tcW w:w="0" w:type="auto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B51D67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其中：</w:t>
            </w:r>
            <w:r w:rsidRPr="008D0C41">
              <w:rPr>
                <w:rFonts w:ascii="仿宋" w:eastAsia="仿宋" w:hAnsi="仿宋" w:cs="宋体"/>
                <w:kern w:val="0"/>
                <w:sz w:val="18"/>
                <w:szCs w:val="18"/>
              </w:rPr>
              <w:br/>
            </w:r>
            <w:r w:rsidRPr="008D0C4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在市外就业人数</w:t>
            </w:r>
          </w:p>
        </w:tc>
        <w:tc>
          <w:tcPr>
            <w:tcW w:w="0" w:type="auto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B51D67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其中：</w:t>
            </w:r>
            <w:r w:rsidRPr="008D0C41">
              <w:rPr>
                <w:rFonts w:ascii="仿宋" w:eastAsia="仿宋" w:hAnsi="仿宋" w:cs="宋体"/>
                <w:kern w:val="0"/>
                <w:sz w:val="18"/>
                <w:szCs w:val="18"/>
              </w:rPr>
              <w:br/>
            </w:r>
            <w:r w:rsidRPr="008D0C4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初次外出就业人数</w:t>
            </w:r>
          </w:p>
        </w:tc>
        <w:tc>
          <w:tcPr>
            <w:tcW w:w="0" w:type="auto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B51D67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本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期</w:t>
            </w:r>
          </w:p>
          <w:p w:rsidR="00676DED" w:rsidRPr="008D0C41" w:rsidRDefault="00676DED" w:rsidP="00B51D67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内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新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br/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返乡人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t xml:space="preserve">      </w:t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数</w:t>
            </w:r>
          </w:p>
        </w:tc>
        <w:tc>
          <w:tcPr>
            <w:tcW w:w="0" w:type="auto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B51D67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其中：从市外返乡人数</w:t>
            </w:r>
          </w:p>
        </w:tc>
        <w:tc>
          <w:tcPr>
            <w:tcW w:w="0" w:type="auto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B51D67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本期末实有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br/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外出就业人数</w:t>
            </w:r>
          </w:p>
        </w:tc>
        <w:tc>
          <w:tcPr>
            <w:tcW w:w="0" w:type="auto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B51D67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报告期末本地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br/>
            </w: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非农就业人数</w:t>
            </w:r>
          </w:p>
        </w:tc>
        <w:tc>
          <w:tcPr>
            <w:tcW w:w="0" w:type="auto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B51D67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在企业就业人数</w:t>
            </w:r>
          </w:p>
        </w:tc>
        <w:tc>
          <w:tcPr>
            <w:tcW w:w="0" w:type="auto"/>
            <w:tcBorders>
              <w:top w:val="single" w:sz="6" w:space="0" w:color="ADB2C6"/>
              <w:left w:val="nil"/>
              <w:bottom w:val="nil"/>
              <w:right w:val="nil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B51D67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自主创业人数</w:t>
            </w:r>
          </w:p>
        </w:tc>
      </w:tr>
      <w:tr w:rsidR="00676DED" w:rsidRPr="008965CA" w:rsidTr="00B51D67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1325447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663818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380468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23162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16852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5587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15974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11035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387656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56949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34667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7467</w:t>
            </w:r>
          </w:p>
        </w:tc>
      </w:tr>
    </w:tbl>
    <w:p w:rsidR="00676DED" w:rsidRDefault="00676DED" w:rsidP="008965CA">
      <w:pPr>
        <w:rPr>
          <w:rFonts w:ascii="仿宋" w:eastAsia="仿宋" w:hAnsi="仿宋" w:cs="楷体"/>
          <w:b/>
          <w:bCs/>
          <w:sz w:val="30"/>
          <w:szCs w:val="30"/>
        </w:rPr>
      </w:pPr>
    </w:p>
    <w:p w:rsidR="00676DED" w:rsidRPr="00EF3009" w:rsidRDefault="00676DED" w:rsidP="0023102E">
      <w:pPr>
        <w:ind w:firstLineChars="200" w:firstLine="602"/>
        <w:rPr>
          <w:rFonts w:ascii="仿宋" w:eastAsia="仿宋" w:hAnsi="仿宋" w:cs="Times New Roman"/>
          <w:b/>
          <w:bCs/>
          <w:sz w:val="30"/>
          <w:szCs w:val="30"/>
        </w:rPr>
      </w:pPr>
      <w:r w:rsidRPr="006C73CF">
        <w:rPr>
          <w:rFonts w:ascii="仿宋" w:eastAsia="仿宋" w:hAnsi="仿宋" w:cs="楷体" w:hint="eastAsia"/>
          <w:b/>
          <w:bCs/>
          <w:sz w:val="30"/>
          <w:szCs w:val="30"/>
        </w:rPr>
        <w:t>三</w:t>
      </w:r>
      <w:r w:rsidRPr="00C338A7">
        <w:rPr>
          <w:rFonts w:ascii="仿宋" w:eastAsia="仿宋" w:hAnsi="仿宋" w:cs="楷体" w:hint="eastAsia"/>
          <w:b/>
          <w:bCs/>
          <w:sz w:val="30"/>
          <w:szCs w:val="30"/>
        </w:rPr>
        <w:t>、</w:t>
      </w:r>
      <w:r w:rsidRPr="00EF3009">
        <w:rPr>
          <w:rFonts w:ascii="仿宋" w:eastAsia="仿宋" w:hAnsi="仿宋" w:cs="楷体" w:hint="eastAsia"/>
          <w:b/>
          <w:bCs/>
          <w:sz w:val="30"/>
          <w:szCs w:val="30"/>
        </w:rPr>
        <w:t>产业园区吸纳劳动力就业情况</w:t>
      </w:r>
    </w:p>
    <w:p w:rsidR="00676DED" w:rsidRPr="00EF3009" w:rsidRDefault="00676DED" w:rsidP="00EF3009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EF3009">
        <w:rPr>
          <w:rFonts w:ascii="仿宋" w:eastAsia="仿宋" w:hAnsi="仿宋" w:cs="仿宋_GB2312" w:hint="eastAsia"/>
          <w:sz w:val="30"/>
          <w:szCs w:val="30"/>
        </w:rPr>
        <w:t>本季度末，我市</w:t>
      </w:r>
      <w:r w:rsidRPr="00EF3009">
        <w:rPr>
          <w:rFonts w:ascii="仿宋" w:eastAsia="仿宋" w:hAnsi="仿宋" w:cs="仿宋_GB2312"/>
          <w:sz w:val="30"/>
          <w:szCs w:val="30"/>
        </w:rPr>
        <w:t>3</w:t>
      </w:r>
      <w:r w:rsidRPr="00EF3009">
        <w:rPr>
          <w:rFonts w:ascii="仿宋" w:eastAsia="仿宋" w:hAnsi="仿宋" w:cs="仿宋_GB2312" w:hint="eastAsia"/>
          <w:sz w:val="30"/>
          <w:szCs w:val="30"/>
        </w:rPr>
        <w:t>个产业转移园区共吸纳劳动力总量</w:t>
      </w:r>
      <w:r>
        <w:rPr>
          <w:rFonts w:ascii="仿宋" w:eastAsia="仿宋" w:hAnsi="仿宋" w:cs="仿宋_GB2312"/>
          <w:sz w:val="30"/>
          <w:szCs w:val="30"/>
        </w:rPr>
        <w:t>82381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末的</w:t>
      </w:r>
      <w:r>
        <w:rPr>
          <w:rFonts w:ascii="仿宋" w:eastAsia="仿宋" w:hAnsi="仿宋" w:cs="仿宋_GB2312"/>
          <w:sz w:val="30"/>
          <w:szCs w:val="30"/>
        </w:rPr>
        <w:t>82021</w:t>
      </w:r>
      <w:r w:rsidRPr="00EF3009">
        <w:rPr>
          <w:rFonts w:ascii="仿宋" w:eastAsia="仿宋" w:hAnsi="仿宋" w:cs="仿宋_GB2312" w:hint="eastAsia"/>
          <w:sz w:val="30"/>
          <w:szCs w:val="30"/>
        </w:rPr>
        <w:t>人</w:t>
      </w:r>
      <w:r>
        <w:rPr>
          <w:rFonts w:ascii="仿宋" w:eastAsia="仿宋" w:hAnsi="仿宋" w:cs="仿宋_GB2312" w:hint="eastAsia"/>
          <w:sz w:val="30"/>
          <w:szCs w:val="30"/>
        </w:rPr>
        <w:t>增加</w:t>
      </w:r>
      <w:r>
        <w:rPr>
          <w:rFonts w:ascii="仿宋" w:eastAsia="仿宋" w:hAnsi="仿宋" w:cs="仿宋_GB2312"/>
          <w:sz w:val="30"/>
          <w:szCs w:val="30"/>
        </w:rPr>
        <w:t>360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</w:t>
      </w:r>
      <w:r>
        <w:rPr>
          <w:rFonts w:ascii="仿宋" w:eastAsia="仿宋" w:hAnsi="仿宋" w:cs="宋体" w:hint="eastAsia"/>
          <w:sz w:val="30"/>
          <w:szCs w:val="30"/>
        </w:rPr>
        <w:t>增</w:t>
      </w:r>
      <w:r w:rsidRPr="00EF3009">
        <w:rPr>
          <w:rFonts w:ascii="仿宋" w:eastAsia="仿宋" w:hAnsi="仿宋" w:cs="仿宋_GB2312" w:hint="eastAsia"/>
          <w:sz w:val="30"/>
          <w:szCs w:val="30"/>
        </w:rPr>
        <w:t>幅为</w:t>
      </w:r>
      <w:r>
        <w:rPr>
          <w:rFonts w:ascii="仿宋" w:eastAsia="仿宋" w:hAnsi="仿宋" w:cs="仿宋_GB2312"/>
          <w:sz w:val="30"/>
          <w:szCs w:val="30"/>
        </w:rPr>
        <w:t>0.44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。</w:t>
      </w:r>
    </w:p>
    <w:p w:rsidR="00676DED" w:rsidRPr="00EF3009" w:rsidRDefault="00676DED" w:rsidP="00EF3009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F6163D">
        <w:rPr>
          <w:rFonts w:ascii="仿宋" w:eastAsia="仿宋" w:hAnsi="仿宋" w:cs="仿宋_GB2312"/>
          <w:sz w:val="30"/>
          <w:szCs w:val="30"/>
        </w:rPr>
        <w:t>1</w:t>
      </w:r>
      <w:r w:rsidRPr="00F6163D">
        <w:rPr>
          <w:rFonts w:ascii="仿宋" w:eastAsia="仿宋" w:hAnsi="仿宋" w:cs="仿宋_GB2312" w:hint="eastAsia"/>
          <w:sz w:val="30"/>
          <w:szCs w:val="30"/>
        </w:rPr>
        <w:t>、</w:t>
      </w:r>
      <w:r w:rsidRPr="00EF3009">
        <w:rPr>
          <w:rFonts w:ascii="仿宋" w:eastAsia="仿宋" w:hAnsi="仿宋" w:cs="仿宋_GB2312" w:hint="eastAsia"/>
          <w:sz w:val="30"/>
          <w:szCs w:val="30"/>
        </w:rPr>
        <w:t>吸纳本省劳动力</w:t>
      </w:r>
      <w:r>
        <w:rPr>
          <w:rFonts w:ascii="仿宋" w:eastAsia="仿宋" w:hAnsi="仿宋" w:cs="仿宋_GB2312"/>
          <w:sz w:val="30"/>
          <w:szCs w:val="30"/>
        </w:rPr>
        <w:t>58013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末的</w:t>
      </w:r>
      <w:r>
        <w:rPr>
          <w:rFonts w:ascii="仿宋" w:eastAsia="仿宋" w:hAnsi="仿宋" w:cs="仿宋_GB2312"/>
          <w:sz w:val="30"/>
          <w:szCs w:val="30"/>
        </w:rPr>
        <w:t>57745</w:t>
      </w:r>
      <w:r w:rsidRPr="00EF3009">
        <w:rPr>
          <w:rFonts w:ascii="仿宋" w:eastAsia="仿宋" w:hAnsi="仿宋" w:cs="仿宋_GB2312" w:hint="eastAsia"/>
          <w:sz w:val="30"/>
          <w:szCs w:val="30"/>
        </w:rPr>
        <w:t>人</w:t>
      </w:r>
      <w:r>
        <w:rPr>
          <w:rFonts w:ascii="仿宋" w:eastAsia="仿宋" w:hAnsi="仿宋" w:cs="仿宋_GB2312" w:hint="eastAsia"/>
          <w:sz w:val="30"/>
          <w:szCs w:val="30"/>
        </w:rPr>
        <w:t>增加</w:t>
      </w:r>
      <w:r>
        <w:rPr>
          <w:rFonts w:ascii="仿宋" w:eastAsia="仿宋" w:hAnsi="仿宋" w:cs="仿宋_GB2312"/>
          <w:sz w:val="30"/>
          <w:szCs w:val="30"/>
        </w:rPr>
        <w:t>268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</w:t>
      </w:r>
      <w:r>
        <w:rPr>
          <w:rFonts w:ascii="仿宋" w:eastAsia="仿宋" w:hAnsi="仿宋" w:cs="宋体" w:hint="eastAsia"/>
          <w:sz w:val="30"/>
          <w:szCs w:val="30"/>
        </w:rPr>
        <w:t>增</w:t>
      </w:r>
      <w:r w:rsidRPr="00EF3009">
        <w:rPr>
          <w:rFonts w:ascii="仿宋" w:eastAsia="仿宋" w:hAnsi="仿宋" w:cs="仿宋_GB2312" w:hint="eastAsia"/>
          <w:sz w:val="30"/>
          <w:szCs w:val="30"/>
        </w:rPr>
        <w:t>幅为</w:t>
      </w:r>
      <w:r>
        <w:rPr>
          <w:rFonts w:ascii="仿宋" w:eastAsia="仿宋" w:hAnsi="仿宋" w:cs="仿宋_GB2312"/>
          <w:sz w:val="30"/>
          <w:szCs w:val="30"/>
        </w:rPr>
        <w:t>0.46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。其中吸纳本市劳动力</w:t>
      </w:r>
      <w:r>
        <w:rPr>
          <w:rFonts w:ascii="仿宋" w:eastAsia="仿宋" w:hAnsi="仿宋" w:cs="仿宋_GB2312"/>
          <w:sz w:val="30"/>
          <w:szCs w:val="30"/>
        </w:rPr>
        <w:t>43998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末的</w:t>
      </w:r>
      <w:r>
        <w:rPr>
          <w:rFonts w:ascii="仿宋" w:eastAsia="仿宋" w:hAnsi="仿宋" w:cs="仿宋_GB2312"/>
          <w:sz w:val="30"/>
          <w:szCs w:val="30"/>
        </w:rPr>
        <w:t>43775</w:t>
      </w:r>
      <w:r w:rsidRPr="00EF3009">
        <w:rPr>
          <w:rFonts w:ascii="仿宋" w:eastAsia="仿宋" w:hAnsi="仿宋" w:cs="仿宋_GB2312" w:hint="eastAsia"/>
          <w:sz w:val="30"/>
          <w:szCs w:val="30"/>
        </w:rPr>
        <w:t>人</w:t>
      </w:r>
      <w:r>
        <w:rPr>
          <w:rFonts w:ascii="仿宋" w:eastAsia="仿宋" w:hAnsi="仿宋" w:cs="仿宋_GB2312" w:hint="eastAsia"/>
          <w:sz w:val="30"/>
          <w:szCs w:val="30"/>
        </w:rPr>
        <w:t>增加</w:t>
      </w:r>
      <w:r>
        <w:rPr>
          <w:rFonts w:ascii="仿宋" w:eastAsia="仿宋" w:hAnsi="仿宋" w:cs="仿宋_GB2312"/>
          <w:sz w:val="30"/>
          <w:szCs w:val="30"/>
        </w:rPr>
        <w:t>223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</w:t>
      </w:r>
      <w:r>
        <w:rPr>
          <w:rFonts w:ascii="仿宋" w:eastAsia="仿宋" w:hAnsi="仿宋" w:cs="宋体" w:hint="eastAsia"/>
          <w:sz w:val="30"/>
          <w:szCs w:val="30"/>
        </w:rPr>
        <w:t>增</w:t>
      </w:r>
      <w:r w:rsidRPr="00EF3009">
        <w:rPr>
          <w:rFonts w:ascii="仿宋" w:eastAsia="仿宋" w:hAnsi="仿宋" w:cs="仿宋_GB2312" w:hint="eastAsia"/>
          <w:sz w:val="30"/>
          <w:szCs w:val="30"/>
        </w:rPr>
        <w:t>幅为</w:t>
      </w:r>
      <w:r>
        <w:rPr>
          <w:rFonts w:ascii="仿宋" w:eastAsia="仿宋" w:hAnsi="仿宋" w:cs="仿宋_GB2312"/>
          <w:sz w:val="30"/>
          <w:szCs w:val="30"/>
        </w:rPr>
        <w:t>0.51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。</w:t>
      </w:r>
    </w:p>
    <w:p w:rsidR="00676DED" w:rsidRPr="00EF3009" w:rsidRDefault="00676DED" w:rsidP="00EF3009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EF3009">
        <w:rPr>
          <w:rFonts w:ascii="仿宋" w:eastAsia="仿宋" w:hAnsi="仿宋" w:cs="仿宋_GB2312"/>
          <w:sz w:val="30"/>
          <w:szCs w:val="30"/>
        </w:rPr>
        <w:t>2</w:t>
      </w:r>
      <w:r w:rsidRPr="00EF3009">
        <w:rPr>
          <w:rFonts w:ascii="仿宋" w:eastAsia="仿宋" w:hAnsi="仿宋" w:cs="仿宋_GB2312" w:hint="eastAsia"/>
          <w:sz w:val="30"/>
          <w:szCs w:val="30"/>
        </w:rPr>
        <w:t>、吸纳外省劳动力</w:t>
      </w:r>
      <w:r>
        <w:rPr>
          <w:rFonts w:ascii="仿宋" w:eastAsia="仿宋" w:hAnsi="仿宋" w:cs="仿宋_GB2312"/>
          <w:sz w:val="30"/>
          <w:szCs w:val="30"/>
        </w:rPr>
        <w:t>24368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末的</w:t>
      </w:r>
      <w:r>
        <w:rPr>
          <w:rFonts w:ascii="仿宋" w:eastAsia="仿宋" w:hAnsi="仿宋" w:cs="仿宋_GB2312"/>
          <w:sz w:val="30"/>
          <w:szCs w:val="30"/>
        </w:rPr>
        <w:t>24276</w:t>
      </w:r>
      <w:r w:rsidRPr="00EF3009">
        <w:rPr>
          <w:rFonts w:ascii="仿宋" w:eastAsia="仿宋" w:hAnsi="仿宋" w:cs="仿宋_GB2312" w:hint="eastAsia"/>
          <w:sz w:val="30"/>
          <w:szCs w:val="30"/>
        </w:rPr>
        <w:t>人</w:t>
      </w:r>
      <w:r>
        <w:rPr>
          <w:rFonts w:ascii="仿宋" w:eastAsia="仿宋" w:hAnsi="仿宋" w:cs="仿宋_GB2312" w:hint="eastAsia"/>
          <w:sz w:val="30"/>
          <w:szCs w:val="30"/>
        </w:rPr>
        <w:t>增加</w:t>
      </w:r>
      <w:r>
        <w:rPr>
          <w:rFonts w:ascii="仿宋" w:eastAsia="仿宋" w:hAnsi="仿宋" w:cs="仿宋_GB2312"/>
          <w:sz w:val="30"/>
          <w:szCs w:val="30"/>
        </w:rPr>
        <w:t>92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</w:t>
      </w:r>
      <w:r>
        <w:rPr>
          <w:rFonts w:ascii="仿宋" w:eastAsia="仿宋" w:hAnsi="仿宋" w:cs="宋体" w:hint="eastAsia"/>
          <w:sz w:val="30"/>
          <w:szCs w:val="30"/>
        </w:rPr>
        <w:t>增</w:t>
      </w:r>
      <w:r w:rsidRPr="00EF3009">
        <w:rPr>
          <w:rFonts w:ascii="仿宋" w:eastAsia="仿宋" w:hAnsi="仿宋" w:cs="仿宋_GB2312" w:hint="eastAsia"/>
          <w:sz w:val="30"/>
          <w:szCs w:val="30"/>
        </w:rPr>
        <w:t>幅为</w:t>
      </w:r>
      <w:r>
        <w:rPr>
          <w:rFonts w:ascii="仿宋" w:eastAsia="仿宋" w:hAnsi="仿宋" w:cs="仿宋_GB2312"/>
          <w:sz w:val="30"/>
          <w:szCs w:val="30"/>
        </w:rPr>
        <w:t>0.38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。</w:t>
      </w:r>
    </w:p>
    <w:p w:rsidR="00676DED" w:rsidRPr="00EF3009" w:rsidRDefault="00676DED" w:rsidP="002F6010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EF3009">
        <w:rPr>
          <w:rFonts w:ascii="仿宋" w:eastAsia="仿宋" w:hAnsi="仿宋" w:cs="仿宋_GB2312"/>
          <w:sz w:val="30"/>
          <w:szCs w:val="30"/>
        </w:rPr>
        <w:t>3</w:t>
      </w:r>
      <w:r w:rsidRPr="00EF3009">
        <w:rPr>
          <w:rFonts w:ascii="仿宋" w:eastAsia="仿宋" w:hAnsi="仿宋" w:cs="仿宋_GB2312" w:hint="eastAsia"/>
          <w:sz w:val="30"/>
          <w:szCs w:val="30"/>
        </w:rPr>
        <w:t>、吸纳技能人才</w:t>
      </w:r>
      <w:r>
        <w:rPr>
          <w:rFonts w:ascii="仿宋" w:eastAsia="仿宋" w:hAnsi="仿宋" w:cs="仿宋_GB2312"/>
          <w:sz w:val="30"/>
          <w:szCs w:val="30"/>
        </w:rPr>
        <w:t>7660</w:t>
      </w:r>
      <w:r>
        <w:rPr>
          <w:rFonts w:ascii="仿宋" w:eastAsia="仿宋" w:hAnsi="仿宋" w:cs="仿宋_GB2312" w:hint="eastAsia"/>
          <w:sz w:val="30"/>
          <w:szCs w:val="30"/>
        </w:rPr>
        <w:t>人，较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末的</w:t>
      </w:r>
      <w:r>
        <w:rPr>
          <w:rFonts w:ascii="仿宋" w:eastAsia="仿宋" w:hAnsi="仿宋" w:cs="仿宋_GB2312"/>
          <w:sz w:val="30"/>
          <w:szCs w:val="30"/>
        </w:rPr>
        <w:t>7732</w:t>
      </w:r>
      <w:r w:rsidRPr="00EF3009">
        <w:rPr>
          <w:rFonts w:ascii="仿宋" w:eastAsia="仿宋" w:hAnsi="仿宋" w:cs="仿宋_GB2312" w:hint="eastAsia"/>
          <w:sz w:val="30"/>
          <w:szCs w:val="30"/>
        </w:rPr>
        <w:t>人</w:t>
      </w:r>
      <w:r>
        <w:rPr>
          <w:rFonts w:ascii="仿宋" w:eastAsia="仿宋" w:hAnsi="仿宋" w:cs="仿宋_GB2312" w:hint="eastAsia"/>
          <w:sz w:val="30"/>
          <w:szCs w:val="30"/>
        </w:rPr>
        <w:t>减少</w:t>
      </w:r>
      <w:r>
        <w:rPr>
          <w:rFonts w:ascii="仿宋" w:eastAsia="仿宋" w:hAnsi="仿宋" w:cs="仿宋_GB2312"/>
          <w:sz w:val="30"/>
          <w:szCs w:val="30"/>
        </w:rPr>
        <w:t>72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</w:t>
      </w:r>
      <w:r>
        <w:rPr>
          <w:rFonts w:ascii="仿宋" w:eastAsia="仿宋" w:hAnsi="仿宋" w:cs="宋体" w:hint="eastAsia"/>
          <w:sz w:val="30"/>
          <w:szCs w:val="30"/>
        </w:rPr>
        <w:t>减</w:t>
      </w:r>
      <w:r w:rsidRPr="00EF3009">
        <w:rPr>
          <w:rFonts w:ascii="仿宋" w:eastAsia="仿宋" w:hAnsi="仿宋" w:cs="仿宋_GB2312" w:hint="eastAsia"/>
          <w:sz w:val="30"/>
          <w:szCs w:val="30"/>
        </w:rPr>
        <w:t>幅为</w:t>
      </w:r>
      <w:r>
        <w:rPr>
          <w:rFonts w:ascii="仿宋" w:eastAsia="仿宋" w:hAnsi="仿宋" w:cs="仿宋_GB2312"/>
          <w:sz w:val="30"/>
          <w:szCs w:val="30"/>
        </w:rPr>
        <w:t>0.93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A83026">
        <w:rPr>
          <w:rFonts w:ascii="仿宋" w:eastAsia="仿宋" w:hAnsi="仿宋" w:cs="仿宋_GB2312" w:hint="eastAsia"/>
          <w:sz w:val="30"/>
          <w:szCs w:val="30"/>
        </w:rPr>
        <w:t>。</w:t>
      </w:r>
      <w:r w:rsidRPr="00EF3009">
        <w:rPr>
          <w:rFonts w:ascii="仿宋" w:eastAsia="仿宋" w:hAnsi="仿宋" w:cs="仿宋_GB2312" w:hint="eastAsia"/>
          <w:sz w:val="30"/>
          <w:szCs w:val="30"/>
        </w:rPr>
        <w:t>其中高级以上技能人才</w:t>
      </w:r>
      <w:r>
        <w:rPr>
          <w:rFonts w:ascii="仿宋" w:eastAsia="仿宋" w:hAnsi="仿宋" w:cs="仿宋_GB2312"/>
          <w:sz w:val="30"/>
          <w:szCs w:val="30"/>
        </w:rPr>
        <w:t>865</w:t>
      </w:r>
      <w:r>
        <w:rPr>
          <w:rFonts w:ascii="仿宋" w:eastAsia="仿宋" w:hAnsi="仿宋" w:cs="仿宋_GB2312" w:hint="eastAsia"/>
          <w:sz w:val="30"/>
          <w:szCs w:val="30"/>
        </w:rPr>
        <w:t>人，</w:t>
      </w:r>
      <w:r w:rsidRPr="00EF3009">
        <w:rPr>
          <w:rFonts w:ascii="仿宋" w:eastAsia="仿宋" w:hAnsi="仿宋" w:cs="仿宋_GB2312" w:hint="eastAsia"/>
          <w:sz w:val="30"/>
          <w:szCs w:val="30"/>
        </w:rPr>
        <w:t>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末的</w:t>
      </w:r>
      <w:r>
        <w:rPr>
          <w:rFonts w:ascii="仿宋" w:eastAsia="仿宋" w:hAnsi="仿宋" w:cs="仿宋_GB2312"/>
          <w:sz w:val="30"/>
          <w:szCs w:val="30"/>
        </w:rPr>
        <w:t>861</w:t>
      </w:r>
      <w:r w:rsidRPr="00EF3009">
        <w:rPr>
          <w:rFonts w:ascii="仿宋" w:eastAsia="仿宋" w:hAnsi="仿宋" w:cs="仿宋_GB2312" w:hint="eastAsia"/>
          <w:sz w:val="30"/>
          <w:szCs w:val="30"/>
        </w:rPr>
        <w:t>人</w:t>
      </w:r>
      <w:r>
        <w:rPr>
          <w:rFonts w:ascii="仿宋" w:eastAsia="仿宋" w:hAnsi="仿宋" w:cs="仿宋_GB2312" w:hint="eastAsia"/>
          <w:sz w:val="30"/>
          <w:szCs w:val="30"/>
        </w:rPr>
        <w:t>增加</w:t>
      </w:r>
      <w:r>
        <w:rPr>
          <w:rFonts w:ascii="仿宋" w:eastAsia="仿宋" w:hAnsi="仿宋" w:cs="仿宋_GB2312"/>
          <w:sz w:val="30"/>
          <w:szCs w:val="30"/>
        </w:rPr>
        <w:t>4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</w:t>
      </w:r>
      <w:r>
        <w:rPr>
          <w:rFonts w:ascii="仿宋" w:eastAsia="仿宋" w:hAnsi="仿宋" w:cs="宋体" w:hint="eastAsia"/>
          <w:sz w:val="30"/>
          <w:szCs w:val="30"/>
        </w:rPr>
        <w:t>增</w:t>
      </w:r>
      <w:r w:rsidRPr="00EF3009">
        <w:rPr>
          <w:rFonts w:ascii="仿宋" w:eastAsia="仿宋" w:hAnsi="仿宋" w:cs="仿宋_GB2312" w:hint="eastAsia"/>
          <w:sz w:val="30"/>
          <w:szCs w:val="30"/>
        </w:rPr>
        <w:t>幅为</w:t>
      </w:r>
      <w:r>
        <w:rPr>
          <w:rFonts w:ascii="仿宋" w:eastAsia="仿宋" w:hAnsi="仿宋" w:cs="仿宋_GB2312"/>
          <w:sz w:val="30"/>
          <w:szCs w:val="30"/>
        </w:rPr>
        <w:t>0.46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。</w:t>
      </w:r>
    </w:p>
    <w:p w:rsidR="00676DED" w:rsidRPr="00EF3009" w:rsidRDefault="00676DED" w:rsidP="002F6010">
      <w:pPr>
        <w:ind w:firstLineChars="189" w:firstLine="567"/>
        <w:rPr>
          <w:rFonts w:ascii="仿宋" w:eastAsia="仿宋" w:hAnsi="仿宋" w:cs="仿宋_GB2312"/>
          <w:sz w:val="30"/>
          <w:szCs w:val="30"/>
        </w:rPr>
      </w:pPr>
      <w:r w:rsidRPr="00EF3009">
        <w:rPr>
          <w:rFonts w:ascii="仿宋" w:eastAsia="仿宋" w:hAnsi="仿宋" w:cs="仿宋_GB2312"/>
          <w:sz w:val="30"/>
          <w:szCs w:val="30"/>
        </w:rPr>
        <w:t>4</w:t>
      </w:r>
      <w:r w:rsidRPr="00EF3009">
        <w:rPr>
          <w:rFonts w:ascii="仿宋" w:eastAsia="仿宋" w:hAnsi="仿宋" w:cs="仿宋_GB2312" w:hint="eastAsia"/>
          <w:sz w:val="30"/>
          <w:szCs w:val="30"/>
        </w:rPr>
        <w:t>、吸纳专业技术人才</w:t>
      </w:r>
      <w:r>
        <w:rPr>
          <w:rFonts w:ascii="仿宋" w:eastAsia="仿宋" w:hAnsi="仿宋" w:cs="仿宋_GB2312"/>
          <w:sz w:val="30"/>
          <w:szCs w:val="30"/>
        </w:rPr>
        <w:t>7106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末的</w:t>
      </w:r>
      <w:r>
        <w:rPr>
          <w:rFonts w:ascii="仿宋" w:eastAsia="仿宋" w:hAnsi="仿宋" w:cs="仿宋_GB2312"/>
          <w:sz w:val="30"/>
          <w:szCs w:val="30"/>
        </w:rPr>
        <w:t>7108</w:t>
      </w:r>
      <w:r w:rsidRPr="00EF3009">
        <w:rPr>
          <w:rFonts w:ascii="仿宋" w:eastAsia="仿宋" w:hAnsi="仿宋" w:cs="仿宋_GB2312" w:hint="eastAsia"/>
          <w:sz w:val="30"/>
          <w:szCs w:val="30"/>
        </w:rPr>
        <w:t>人</w:t>
      </w:r>
      <w:r>
        <w:rPr>
          <w:rFonts w:ascii="仿宋" w:eastAsia="仿宋" w:hAnsi="仿宋" w:cs="仿宋_GB2312" w:hint="eastAsia"/>
          <w:sz w:val="30"/>
          <w:szCs w:val="30"/>
        </w:rPr>
        <w:t>减少</w:t>
      </w:r>
      <w:r>
        <w:rPr>
          <w:rFonts w:ascii="仿宋" w:eastAsia="仿宋" w:hAnsi="仿宋" w:cs="仿宋_GB2312"/>
          <w:sz w:val="30"/>
          <w:szCs w:val="30"/>
        </w:rPr>
        <w:t>2</w:t>
      </w:r>
      <w:r w:rsidRPr="00EF3009">
        <w:rPr>
          <w:rFonts w:ascii="仿宋" w:eastAsia="仿宋" w:hAnsi="仿宋" w:cs="仿宋_GB2312" w:hint="eastAsia"/>
          <w:sz w:val="30"/>
          <w:szCs w:val="30"/>
        </w:rPr>
        <w:t>人，</w:t>
      </w:r>
      <w:r>
        <w:rPr>
          <w:rFonts w:ascii="仿宋" w:eastAsia="仿宋" w:hAnsi="仿宋" w:cs="宋体" w:hint="eastAsia"/>
          <w:sz w:val="30"/>
          <w:szCs w:val="30"/>
        </w:rPr>
        <w:t>减</w:t>
      </w:r>
      <w:r w:rsidRPr="00EF3009">
        <w:rPr>
          <w:rFonts w:ascii="仿宋" w:eastAsia="仿宋" w:hAnsi="仿宋" w:cs="仿宋_GB2312" w:hint="eastAsia"/>
          <w:sz w:val="30"/>
          <w:szCs w:val="30"/>
        </w:rPr>
        <w:t>幅为</w:t>
      </w:r>
      <w:r>
        <w:rPr>
          <w:rFonts w:ascii="仿宋" w:eastAsia="仿宋" w:hAnsi="仿宋" w:cs="仿宋_GB2312"/>
          <w:sz w:val="30"/>
          <w:szCs w:val="30"/>
        </w:rPr>
        <w:t>0.03</w:t>
      </w:r>
      <w:r w:rsidRPr="00EF3009">
        <w:rPr>
          <w:rFonts w:ascii="仿宋" w:eastAsia="仿宋" w:hAnsi="仿宋" w:cs="仿宋_GB2312"/>
          <w:sz w:val="30"/>
          <w:szCs w:val="30"/>
        </w:rPr>
        <w:t>%</w:t>
      </w:r>
      <w:r w:rsidRPr="00EF3009">
        <w:rPr>
          <w:rFonts w:ascii="仿宋" w:eastAsia="仿宋" w:hAnsi="仿宋" w:cs="仿宋_GB2312" w:hint="eastAsia"/>
          <w:sz w:val="30"/>
          <w:szCs w:val="30"/>
        </w:rPr>
        <w:t>。</w:t>
      </w:r>
    </w:p>
    <w:p w:rsidR="00676DED" w:rsidRPr="00CE7452" w:rsidRDefault="00676DED" w:rsidP="00255638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EF3009">
        <w:rPr>
          <w:rFonts w:ascii="仿宋" w:eastAsia="仿宋" w:hAnsi="仿宋" w:cs="仿宋_GB2312" w:hint="eastAsia"/>
          <w:sz w:val="30"/>
          <w:szCs w:val="30"/>
        </w:rPr>
        <w:t>从监测数据看，本季度末我市</w:t>
      </w:r>
      <w:r w:rsidRPr="00EF3009">
        <w:rPr>
          <w:rFonts w:ascii="仿宋" w:eastAsia="仿宋" w:hAnsi="仿宋" w:cs="仿宋_GB2312"/>
          <w:sz w:val="30"/>
          <w:szCs w:val="30"/>
        </w:rPr>
        <w:t>3</w:t>
      </w:r>
      <w:r w:rsidRPr="00EF3009">
        <w:rPr>
          <w:rFonts w:ascii="仿宋" w:eastAsia="仿宋" w:hAnsi="仿宋" w:cs="仿宋_GB2312" w:hint="eastAsia"/>
          <w:sz w:val="30"/>
          <w:szCs w:val="30"/>
        </w:rPr>
        <w:t>个产业园区在吸纳劳动力的总量上较</w:t>
      </w:r>
      <w:r>
        <w:rPr>
          <w:rFonts w:ascii="仿宋" w:eastAsia="仿宋" w:hAnsi="仿宋" w:cs="仿宋_GB2312"/>
          <w:sz w:val="30"/>
          <w:szCs w:val="30"/>
        </w:rPr>
        <w:t>2021</w:t>
      </w:r>
      <w:r>
        <w:rPr>
          <w:rFonts w:ascii="仿宋" w:eastAsia="仿宋" w:hAnsi="仿宋" w:cs="仿宋_GB2312" w:hint="eastAsia"/>
          <w:sz w:val="30"/>
          <w:szCs w:val="30"/>
        </w:rPr>
        <w:t>年第</w:t>
      </w: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季度</w:t>
      </w:r>
      <w:r w:rsidRPr="00EF3009">
        <w:rPr>
          <w:rFonts w:ascii="仿宋" w:eastAsia="仿宋" w:hAnsi="仿宋" w:cs="仿宋_GB2312" w:hint="eastAsia"/>
          <w:sz w:val="30"/>
          <w:szCs w:val="30"/>
        </w:rPr>
        <w:t>末有所</w:t>
      </w:r>
      <w:r>
        <w:rPr>
          <w:rFonts w:ascii="仿宋" w:eastAsia="仿宋" w:hAnsi="仿宋" w:cs="仿宋_GB2312" w:hint="eastAsia"/>
          <w:sz w:val="30"/>
          <w:szCs w:val="30"/>
        </w:rPr>
        <w:t>增加</w:t>
      </w:r>
      <w:r w:rsidRPr="00EF3009">
        <w:rPr>
          <w:rFonts w:ascii="仿宋" w:eastAsia="仿宋" w:hAnsi="仿宋" w:cs="仿宋_GB2312" w:hint="eastAsia"/>
          <w:sz w:val="30"/>
          <w:szCs w:val="30"/>
        </w:rPr>
        <w:t>，</w:t>
      </w:r>
      <w:r w:rsidRPr="00EF3009">
        <w:rPr>
          <w:rFonts w:ascii="仿宋" w:eastAsia="仿宋" w:hAnsi="仿宋" w:cs="宋体" w:hint="eastAsia"/>
          <w:sz w:val="30"/>
          <w:szCs w:val="30"/>
        </w:rPr>
        <w:t>其中</w:t>
      </w:r>
      <w:r>
        <w:rPr>
          <w:rFonts w:ascii="仿宋" w:eastAsia="仿宋" w:hAnsi="仿宋" w:cs="宋体" w:hint="eastAsia"/>
          <w:sz w:val="30"/>
          <w:szCs w:val="30"/>
        </w:rPr>
        <w:t>增</w:t>
      </w:r>
      <w:r w:rsidRPr="00EF3009">
        <w:rPr>
          <w:rFonts w:ascii="仿宋" w:eastAsia="仿宋" w:hAnsi="仿宋" w:cs="宋体" w:hint="eastAsia"/>
          <w:sz w:val="30"/>
          <w:szCs w:val="30"/>
        </w:rPr>
        <w:t>幅较大的是普通劳动力</w:t>
      </w:r>
      <w:r w:rsidRPr="00EF3009">
        <w:rPr>
          <w:rFonts w:ascii="仿宋" w:eastAsia="仿宋" w:hAnsi="仿宋" w:cs="Malgun Gothic Semilight" w:hint="eastAsia"/>
          <w:sz w:val="30"/>
          <w:szCs w:val="30"/>
        </w:rPr>
        <w:t>（</w:t>
      </w:r>
      <w:r>
        <w:rPr>
          <w:rFonts w:ascii="仿宋" w:eastAsia="仿宋" w:hAnsi="仿宋" w:cs="宋体" w:hint="eastAsia"/>
          <w:sz w:val="30"/>
          <w:szCs w:val="30"/>
        </w:rPr>
        <w:t>依次是本市</w:t>
      </w:r>
      <w:r w:rsidRPr="00EF3009">
        <w:rPr>
          <w:rFonts w:ascii="仿宋" w:eastAsia="仿宋" w:hAnsi="仿宋" w:cs="宋体" w:hint="eastAsia"/>
          <w:sz w:val="30"/>
          <w:szCs w:val="30"/>
        </w:rPr>
        <w:t>劳动力</w:t>
      </w:r>
      <w:r>
        <w:rPr>
          <w:rFonts w:ascii="仿宋" w:eastAsia="仿宋" w:hAnsi="仿宋" w:cs="宋体" w:hint="eastAsia"/>
          <w:sz w:val="30"/>
          <w:szCs w:val="30"/>
        </w:rPr>
        <w:t>、本省劳动力、外省</w:t>
      </w:r>
      <w:r w:rsidRPr="00EF3009">
        <w:rPr>
          <w:rFonts w:ascii="仿宋" w:eastAsia="仿宋" w:hAnsi="仿宋" w:cs="宋体" w:hint="eastAsia"/>
          <w:sz w:val="30"/>
          <w:szCs w:val="30"/>
        </w:rPr>
        <w:t>劳动力</w:t>
      </w:r>
      <w:r>
        <w:rPr>
          <w:rFonts w:ascii="仿宋" w:eastAsia="仿宋" w:hAnsi="仿宋" w:cs="Malgun Gothic Semilight" w:hint="eastAsia"/>
          <w:sz w:val="30"/>
          <w:szCs w:val="30"/>
        </w:rPr>
        <w:t>），其次是</w:t>
      </w:r>
      <w:r>
        <w:rPr>
          <w:rFonts w:ascii="仿宋" w:eastAsia="仿宋" w:hAnsi="仿宋" w:cs="仿宋_GB2312" w:hint="eastAsia"/>
          <w:sz w:val="30"/>
          <w:szCs w:val="30"/>
        </w:rPr>
        <w:t>高级以上技能型人才，</w:t>
      </w:r>
      <w:r>
        <w:rPr>
          <w:rFonts w:ascii="仿宋" w:eastAsia="仿宋" w:hAnsi="仿宋" w:cs="宋体" w:hint="eastAsia"/>
          <w:sz w:val="30"/>
          <w:szCs w:val="30"/>
        </w:rPr>
        <w:t>技能型人才、</w:t>
      </w:r>
      <w:r w:rsidRPr="00EF3009">
        <w:rPr>
          <w:rFonts w:ascii="仿宋" w:eastAsia="仿宋" w:hAnsi="仿宋" w:cs="宋体" w:hint="eastAsia"/>
          <w:sz w:val="30"/>
          <w:szCs w:val="30"/>
        </w:rPr>
        <w:t>专业技术人才</w:t>
      </w:r>
      <w:r>
        <w:rPr>
          <w:rFonts w:ascii="仿宋" w:eastAsia="仿宋" w:hAnsi="仿宋" w:cs="宋体" w:hint="eastAsia"/>
          <w:sz w:val="30"/>
          <w:szCs w:val="30"/>
        </w:rPr>
        <w:t>有所减少</w:t>
      </w:r>
      <w:r>
        <w:rPr>
          <w:rFonts w:ascii="仿宋" w:eastAsia="仿宋" w:hAnsi="仿宋" w:cs="仿宋_GB2312" w:hint="eastAsia"/>
          <w:sz w:val="30"/>
          <w:szCs w:val="30"/>
        </w:rPr>
        <w:t>。</w:t>
      </w:r>
    </w:p>
    <w:p w:rsidR="00676DED" w:rsidRDefault="00676DED" w:rsidP="00EC059F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EF3009">
        <w:rPr>
          <w:rFonts w:ascii="仿宋" w:eastAsia="仿宋" w:hAnsi="仿宋" w:cs="仿宋_GB2312" w:hint="eastAsia"/>
          <w:sz w:val="30"/>
          <w:szCs w:val="30"/>
        </w:rPr>
        <w:t>监测数据如下：</w:t>
      </w:r>
    </w:p>
    <w:p w:rsidR="00676DED" w:rsidRPr="00EC059F" w:rsidRDefault="00676DED" w:rsidP="00EC059F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:rsidR="00676DED" w:rsidRDefault="00676DED" w:rsidP="00EF3009">
      <w:pPr>
        <w:widowControl/>
        <w:ind w:firstLineChars="700" w:firstLine="2108"/>
        <w:jc w:val="left"/>
        <w:rPr>
          <w:rFonts w:ascii="仿宋" w:eastAsia="仿宋" w:hAnsi="仿宋" w:cs="宋体"/>
          <w:b/>
          <w:kern w:val="0"/>
          <w:sz w:val="30"/>
          <w:szCs w:val="30"/>
        </w:rPr>
      </w:pPr>
      <w:r>
        <w:rPr>
          <w:rFonts w:ascii="仿宋" w:eastAsia="仿宋" w:hAnsi="仿宋" w:cs="宋体"/>
          <w:b/>
          <w:kern w:val="0"/>
          <w:sz w:val="30"/>
          <w:szCs w:val="30"/>
        </w:rPr>
        <w:t>2021</w:t>
      </w:r>
      <w:r>
        <w:rPr>
          <w:rFonts w:ascii="仿宋" w:eastAsia="仿宋" w:hAnsi="仿宋" w:cs="宋体" w:hint="eastAsia"/>
          <w:b/>
          <w:kern w:val="0"/>
          <w:sz w:val="30"/>
          <w:szCs w:val="30"/>
        </w:rPr>
        <w:t>年第</w:t>
      </w:r>
      <w:r>
        <w:rPr>
          <w:rFonts w:ascii="仿宋" w:eastAsia="仿宋" w:hAnsi="仿宋" w:cs="宋体"/>
          <w:b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b/>
          <w:kern w:val="0"/>
          <w:sz w:val="30"/>
          <w:szCs w:val="30"/>
        </w:rPr>
        <w:t>季度</w:t>
      </w:r>
      <w:r w:rsidRPr="00EF3009">
        <w:rPr>
          <w:rFonts w:ascii="仿宋" w:eastAsia="仿宋" w:hAnsi="仿宋" w:cs="宋体" w:hint="eastAsia"/>
          <w:b/>
          <w:kern w:val="0"/>
          <w:sz w:val="30"/>
          <w:szCs w:val="30"/>
        </w:rPr>
        <w:t>末数据</w:t>
      </w:r>
    </w:p>
    <w:tbl>
      <w:tblPr>
        <w:tblW w:w="5363" w:type="pct"/>
        <w:jc w:val="center"/>
        <w:tblCellSpacing w:w="0" w:type="dxa"/>
        <w:tblInd w:w="-604" w:type="dxa"/>
        <w:tblBorders>
          <w:top w:val="single" w:sz="6" w:space="0" w:color="ADB2C6"/>
          <w:left w:val="single" w:sz="6" w:space="0" w:color="ADB2C6"/>
          <w:bottom w:val="single" w:sz="6" w:space="0" w:color="ADB2C6"/>
          <w:right w:val="single" w:sz="6" w:space="0" w:color="ADB2C6"/>
        </w:tblBorders>
        <w:tblCellMar>
          <w:left w:w="0" w:type="dxa"/>
          <w:right w:w="0" w:type="dxa"/>
        </w:tblCellMar>
        <w:tblLook w:val="00A0"/>
      </w:tblPr>
      <w:tblGrid>
        <w:gridCol w:w="766"/>
        <w:gridCol w:w="1508"/>
        <w:gridCol w:w="1061"/>
        <w:gridCol w:w="1508"/>
        <w:gridCol w:w="916"/>
        <w:gridCol w:w="1955"/>
        <w:gridCol w:w="1202"/>
      </w:tblGrid>
      <w:tr w:rsidR="00676DED" w:rsidRPr="008D0C41" w:rsidTr="00327282">
        <w:trPr>
          <w:trHeight w:val="330"/>
          <w:tblHeader/>
          <w:tblCellSpacing w:w="0" w:type="dxa"/>
          <w:jc w:val="center"/>
        </w:trPr>
        <w:tc>
          <w:tcPr>
            <w:tcW w:w="430" w:type="pct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劳动力总量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br/>
            </w:r>
            <w:r w:rsidRPr="008D0C41">
              <w:rPr>
                <w:rFonts w:ascii="Verdana" w:eastAsia="仿宋" w:hAnsi="Verdana" w:cs="宋体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846" w:type="pct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其中：本省劳动力数量</w:t>
            </w:r>
          </w:p>
        </w:tc>
        <w:tc>
          <w:tcPr>
            <w:tcW w:w="595" w:type="pct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本市劳动力数量</w:t>
            </w:r>
          </w:p>
        </w:tc>
        <w:tc>
          <w:tcPr>
            <w:tcW w:w="846" w:type="pct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其中：外省劳动力数量</w:t>
            </w:r>
          </w:p>
        </w:tc>
        <w:tc>
          <w:tcPr>
            <w:tcW w:w="514" w:type="pct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技能人才数量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br/>
            </w:r>
            <w:r w:rsidRPr="008D0C41">
              <w:rPr>
                <w:rFonts w:ascii="Verdana" w:eastAsia="仿宋" w:hAnsi="Verdana" w:cs="宋体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096" w:type="pct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其中：高级以上技能人才数量</w:t>
            </w:r>
          </w:p>
        </w:tc>
        <w:tc>
          <w:tcPr>
            <w:tcW w:w="674" w:type="pct"/>
            <w:tcBorders>
              <w:top w:val="single" w:sz="6" w:space="0" w:color="ADB2C6"/>
              <w:left w:val="nil"/>
              <w:bottom w:val="nil"/>
              <w:right w:val="nil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8D0C41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D0C41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专业技术人才数量</w:t>
            </w:r>
            <w:r w:rsidRPr="008D0C41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br/>
            </w:r>
            <w:r w:rsidRPr="008D0C41">
              <w:rPr>
                <w:rFonts w:ascii="Verdana" w:eastAsia="仿宋" w:hAnsi="Verdana" w:cs="宋体"/>
                <w:b/>
                <w:bCs/>
                <w:kern w:val="0"/>
                <w:sz w:val="18"/>
                <w:szCs w:val="18"/>
              </w:rPr>
              <w:t> </w:t>
            </w:r>
          </w:p>
        </w:tc>
      </w:tr>
      <w:tr w:rsidR="00676DED" w:rsidRPr="008D0C41" w:rsidTr="00327282">
        <w:trPr>
          <w:trHeight w:val="270"/>
          <w:tblCellSpacing w:w="0" w:type="dxa"/>
          <w:jc w:val="center"/>
        </w:trPr>
        <w:tc>
          <w:tcPr>
            <w:tcW w:w="430" w:type="pct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 w:rsidP="00E24EF8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82021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 w:rsidP="00E24EF8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57745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 w:rsidP="00E24EF8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43775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 w:rsidP="00E24EF8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24276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 w:rsidP="00E24EF8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7732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 w:rsidP="00E24EF8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861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 w:rsidP="00E24EF8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7108</w:t>
            </w:r>
          </w:p>
        </w:tc>
      </w:tr>
    </w:tbl>
    <w:p w:rsidR="00676DED" w:rsidRPr="00760DB5" w:rsidRDefault="00676DED" w:rsidP="00125C64">
      <w:pPr>
        <w:widowControl/>
        <w:jc w:val="left"/>
        <w:rPr>
          <w:rFonts w:ascii="仿宋_GB2312" w:eastAsia="仿宋_GB2312" w:hAnsi="仿宋" w:cs="宋体"/>
          <w:vanish/>
          <w:kern w:val="0"/>
          <w:sz w:val="18"/>
          <w:szCs w:val="18"/>
        </w:rPr>
      </w:pPr>
    </w:p>
    <w:p w:rsidR="00676DED" w:rsidRDefault="00676DED" w:rsidP="003A6F35">
      <w:pPr>
        <w:widowControl/>
        <w:ind w:firstLineChars="700" w:firstLine="2206"/>
        <w:jc w:val="left"/>
        <w:rPr>
          <w:rFonts w:ascii="仿宋_GB2312" w:eastAsia="仿宋_GB2312" w:hAnsi="仿宋" w:cs="宋体"/>
          <w:b/>
          <w:kern w:val="0"/>
          <w:sz w:val="30"/>
          <w:szCs w:val="30"/>
        </w:rPr>
      </w:pPr>
    </w:p>
    <w:p w:rsidR="00676DED" w:rsidRDefault="00676DED" w:rsidP="00EF3009">
      <w:pPr>
        <w:widowControl/>
        <w:ind w:firstLineChars="700" w:firstLine="2108"/>
        <w:jc w:val="left"/>
        <w:rPr>
          <w:rFonts w:ascii="仿宋" w:eastAsia="仿宋" w:hAnsi="仿宋" w:cs="宋体"/>
          <w:b/>
          <w:kern w:val="0"/>
          <w:sz w:val="30"/>
          <w:szCs w:val="30"/>
        </w:rPr>
      </w:pPr>
      <w:r>
        <w:rPr>
          <w:rFonts w:ascii="仿宋" w:eastAsia="仿宋" w:hAnsi="仿宋" w:cs="宋体"/>
          <w:b/>
          <w:kern w:val="0"/>
          <w:sz w:val="30"/>
          <w:szCs w:val="30"/>
        </w:rPr>
        <w:t>2021</w:t>
      </w:r>
      <w:r w:rsidRPr="00EF3009">
        <w:rPr>
          <w:rFonts w:ascii="仿宋" w:eastAsia="仿宋" w:hAnsi="仿宋" w:cs="宋体" w:hint="eastAsia"/>
          <w:b/>
          <w:kern w:val="0"/>
          <w:sz w:val="30"/>
          <w:szCs w:val="30"/>
        </w:rPr>
        <w:t>年第</w:t>
      </w:r>
      <w:r>
        <w:rPr>
          <w:rFonts w:ascii="仿宋" w:eastAsia="仿宋" w:hAnsi="仿宋" w:cs="宋体"/>
          <w:b/>
          <w:kern w:val="0"/>
          <w:sz w:val="30"/>
          <w:szCs w:val="30"/>
        </w:rPr>
        <w:t>2</w:t>
      </w:r>
      <w:r w:rsidRPr="00EF3009">
        <w:rPr>
          <w:rFonts w:ascii="仿宋" w:eastAsia="仿宋" w:hAnsi="仿宋" w:cs="宋体" w:hint="eastAsia"/>
          <w:b/>
          <w:kern w:val="0"/>
          <w:sz w:val="30"/>
          <w:szCs w:val="30"/>
        </w:rPr>
        <w:t>季度末数据</w:t>
      </w:r>
    </w:p>
    <w:tbl>
      <w:tblPr>
        <w:tblW w:w="5363" w:type="pct"/>
        <w:jc w:val="center"/>
        <w:tblCellSpacing w:w="0" w:type="dxa"/>
        <w:tblInd w:w="-604" w:type="dxa"/>
        <w:tblBorders>
          <w:top w:val="single" w:sz="6" w:space="0" w:color="ADB2C6"/>
          <w:left w:val="single" w:sz="6" w:space="0" w:color="ADB2C6"/>
          <w:bottom w:val="single" w:sz="6" w:space="0" w:color="ADB2C6"/>
          <w:right w:val="single" w:sz="6" w:space="0" w:color="ADB2C6"/>
        </w:tblBorders>
        <w:tblCellMar>
          <w:left w:w="0" w:type="dxa"/>
          <w:right w:w="0" w:type="dxa"/>
        </w:tblCellMar>
        <w:tblLook w:val="00A0"/>
      </w:tblPr>
      <w:tblGrid>
        <w:gridCol w:w="766"/>
        <w:gridCol w:w="1508"/>
        <w:gridCol w:w="1061"/>
        <w:gridCol w:w="1508"/>
        <w:gridCol w:w="916"/>
        <w:gridCol w:w="1955"/>
        <w:gridCol w:w="1202"/>
      </w:tblGrid>
      <w:tr w:rsidR="00676DED" w:rsidRPr="008D0C41" w:rsidTr="0011430B">
        <w:trPr>
          <w:trHeight w:val="330"/>
          <w:tblHeader/>
          <w:tblCellSpacing w:w="0" w:type="dxa"/>
          <w:jc w:val="center"/>
        </w:trPr>
        <w:tc>
          <w:tcPr>
            <w:tcW w:w="430" w:type="pct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106D23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06D2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劳动力总量</w:t>
            </w:r>
            <w:r w:rsidRPr="00106D23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br/>
            </w:r>
            <w:r w:rsidRPr="00106D23">
              <w:rPr>
                <w:rFonts w:ascii="Verdana" w:eastAsia="仿宋" w:hAnsi="Verdana" w:cs="宋体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846" w:type="pct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106D23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06D2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其中：本省劳动力数量</w:t>
            </w:r>
          </w:p>
        </w:tc>
        <w:tc>
          <w:tcPr>
            <w:tcW w:w="595" w:type="pct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106D23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06D2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本市劳动力数量</w:t>
            </w:r>
          </w:p>
        </w:tc>
        <w:tc>
          <w:tcPr>
            <w:tcW w:w="846" w:type="pct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106D23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06D2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其中：外省劳动力数量</w:t>
            </w:r>
          </w:p>
        </w:tc>
        <w:tc>
          <w:tcPr>
            <w:tcW w:w="514" w:type="pct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106D23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06D2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技能人才数量</w:t>
            </w:r>
            <w:r w:rsidRPr="00106D23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br/>
            </w:r>
            <w:r w:rsidRPr="00106D23">
              <w:rPr>
                <w:rFonts w:ascii="Verdana" w:eastAsia="仿宋" w:hAnsi="Verdana" w:cs="宋体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096" w:type="pct"/>
            <w:tcBorders>
              <w:top w:val="single" w:sz="6" w:space="0" w:color="ADB2C6"/>
              <w:left w:val="nil"/>
              <w:bottom w:val="nil"/>
              <w:right w:val="single" w:sz="6" w:space="0" w:color="ADB2C6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106D23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06D2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其中：高级以上技能人才数量</w:t>
            </w:r>
          </w:p>
        </w:tc>
        <w:tc>
          <w:tcPr>
            <w:tcW w:w="674" w:type="pct"/>
            <w:tcBorders>
              <w:top w:val="single" w:sz="6" w:space="0" w:color="ADB2C6"/>
              <w:left w:val="nil"/>
              <w:bottom w:val="nil"/>
              <w:right w:val="nil"/>
            </w:tcBorders>
            <w:shd w:val="clear" w:color="auto" w:fill="7EAFDC"/>
            <w:noWrap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:rsidR="00676DED" w:rsidRPr="00106D23" w:rsidRDefault="00676DED" w:rsidP="002A4241">
            <w:pPr>
              <w:widowControl/>
              <w:spacing w:line="280" w:lineRule="atLeas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06D2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专业技术人才数量</w:t>
            </w:r>
            <w:r w:rsidRPr="00106D23"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  <w:br/>
            </w:r>
            <w:r w:rsidRPr="00106D23">
              <w:rPr>
                <w:rFonts w:ascii="Verdana" w:eastAsia="仿宋" w:hAnsi="Verdana" w:cs="宋体"/>
                <w:b/>
                <w:bCs/>
                <w:kern w:val="0"/>
                <w:sz w:val="18"/>
                <w:szCs w:val="18"/>
              </w:rPr>
              <w:t> </w:t>
            </w:r>
          </w:p>
        </w:tc>
      </w:tr>
      <w:tr w:rsidR="00676DED" w:rsidRPr="008D0C41" w:rsidTr="0011430B">
        <w:trPr>
          <w:trHeight w:val="270"/>
          <w:tblCellSpacing w:w="0" w:type="dxa"/>
          <w:jc w:val="center"/>
        </w:trPr>
        <w:tc>
          <w:tcPr>
            <w:tcW w:w="430" w:type="pct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82381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58013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43998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24368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7660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865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ADB2C6"/>
              <w:right w:val="single" w:sz="6" w:space="0" w:color="EEEEEE"/>
            </w:tcBorders>
            <w:shd w:val="clear" w:color="auto" w:fill="FFFFFF"/>
            <w:noWrap/>
            <w:vAlign w:val="center"/>
          </w:tcPr>
          <w:p w:rsidR="00676DED" w:rsidRDefault="00676DED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/>
              </w:rPr>
              <w:t>7106</w:t>
            </w:r>
          </w:p>
        </w:tc>
      </w:tr>
    </w:tbl>
    <w:p w:rsidR="00676DED" w:rsidRDefault="00676DED" w:rsidP="00EF3009">
      <w:pPr>
        <w:widowControl/>
        <w:ind w:firstLineChars="700" w:firstLine="2108"/>
        <w:jc w:val="left"/>
        <w:rPr>
          <w:rFonts w:ascii="仿宋" w:eastAsia="仿宋" w:hAnsi="仿宋" w:cs="宋体"/>
          <w:b/>
          <w:kern w:val="0"/>
          <w:sz w:val="30"/>
          <w:szCs w:val="30"/>
        </w:rPr>
      </w:pPr>
    </w:p>
    <w:p w:rsidR="00676DED" w:rsidRPr="008D0C41" w:rsidRDefault="00676DED">
      <w:pPr>
        <w:rPr>
          <w:rFonts w:ascii="仿宋" w:eastAsia="仿宋" w:hAnsi="仿宋"/>
        </w:rPr>
      </w:pPr>
    </w:p>
    <w:sectPr w:rsidR="00676DED" w:rsidRPr="008D0C41" w:rsidSect="00957947">
      <w:footerReference w:type="default" r:id="rId7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DED" w:rsidRDefault="00676DED" w:rsidP="00A021F8">
      <w:r>
        <w:separator/>
      </w:r>
    </w:p>
  </w:endnote>
  <w:endnote w:type="continuationSeparator" w:id="0">
    <w:p w:rsidR="00676DED" w:rsidRDefault="00676DED" w:rsidP="00A02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algun Gothic Semilight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DED" w:rsidRDefault="00676DED">
    <w:pPr>
      <w:pStyle w:val="Footer"/>
      <w:jc w:val="center"/>
    </w:pPr>
    <w:fldSimple w:instr=" PAGE   \* MERGEFORMAT ">
      <w:r w:rsidRPr="00BC261D">
        <w:rPr>
          <w:noProof/>
          <w:lang w:val="zh-CN"/>
        </w:rPr>
        <w:t>8</w:t>
      </w:r>
    </w:fldSimple>
  </w:p>
  <w:p w:rsidR="00676DED" w:rsidRDefault="00676D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DED" w:rsidRDefault="00676DED" w:rsidP="00A021F8">
      <w:r>
        <w:separator/>
      </w:r>
    </w:p>
  </w:footnote>
  <w:footnote w:type="continuationSeparator" w:id="0">
    <w:p w:rsidR="00676DED" w:rsidRDefault="00676DED" w:rsidP="00A02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965A0"/>
    <w:multiLevelType w:val="hybridMultilevel"/>
    <w:tmpl w:val="84F660C8"/>
    <w:lvl w:ilvl="0" w:tplc="0E9E1C22">
      <w:start w:val="1"/>
      <w:numFmt w:val="japaneseCounting"/>
      <w:lvlText w:val="（%1）"/>
      <w:lvlJc w:val="left"/>
      <w:pPr>
        <w:ind w:left="1532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9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5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1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3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09E8"/>
    <w:rsid w:val="000008CD"/>
    <w:rsid w:val="000015AD"/>
    <w:rsid w:val="0000583F"/>
    <w:rsid w:val="00005CEA"/>
    <w:rsid w:val="00010249"/>
    <w:rsid w:val="0001528E"/>
    <w:rsid w:val="00017D57"/>
    <w:rsid w:val="00021951"/>
    <w:rsid w:val="00026279"/>
    <w:rsid w:val="00031495"/>
    <w:rsid w:val="000448F6"/>
    <w:rsid w:val="00044F83"/>
    <w:rsid w:val="00051626"/>
    <w:rsid w:val="00051CAC"/>
    <w:rsid w:val="00053DB1"/>
    <w:rsid w:val="000540E3"/>
    <w:rsid w:val="00054C45"/>
    <w:rsid w:val="000551B7"/>
    <w:rsid w:val="00060221"/>
    <w:rsid w:val="00067167"/>
    <w:rsid w:val="00067207"/>
    <w:rsid w:val="00067A30"/>
    <w:rsid w:val="00071A61"/>
    <w:rsid w:val="00081EEA"/>
    <w:rsid w:val="000830C3"/>
    <w:rsid w:val="00084ED5"/>
    <w:rsid w:val="00086059"/>
    <w:rsid w:val="000871DA"/>
    <w:rsid w:val="000917EC"/>
    <w:rsid w:val="00091F5D"/>
    <w:rsid w:val="00093A21"/>
    <w:rsid w:val="00093AA2"/>
    <w:rsid w:val="00094593"/>
    <w:rsid w:val="0009651C"/>
    <w:rsid w:val="000A1059"/>
    <w:rsid w:val="000A1464"/>
    <w:rsid w:val="000B09FB"/>
    <w:rsid w:val="000B3B5E"/>
    <w:rsid w:val="000B51E3"/>
    <w:rsid w:val="000B587E"/>
    <w:rsid w:val="000B607F"/>
    <w:rsid w:val="000C3194"/>
    <w:rsid w:val="000C332D"/>
    <w:rsid w:val="000C3D74"/>
    <w:rsid w:val="000C4F49"/>
    <w:rsid w:val="000C577C"/>
    <w:rsid w:val="000C5828"/>
    <w:rsid w:val="000C6DC6"/>
    <w:rsid w:val="000D2A8C"/>
    <w:rsid w:val="000D36E5"/>
    <w:rsid w:val="000D446B"/>
    <w:rsid w:val="000D592B"/>
    <w:rsid w:val="000E2A15"/>
    <w:rsid w:val="000E3B31"/>
    <w:rsid w:val="000F08AA"/>
    <w:rsid w:val="000F19C7"/>
    <w:rsid w:val="000F64F8"/>
    <w:rsid w:val="000F6AF7"/>
    <w:rsid w:val="00101718"/>
    <w:rsid w:val="0010359D"/>
    <w:rsid w:val="00106D23"/>
    <w:rsid w:val="001113DE"/>
    <w:rsid w:val="00112F4D"/>
    <w:rsid w:val="00113821"/>
    <w:rsid w:val="0011430B"/>
    <w:rsid w:val="00117128"/>
    <w:rsid w:val="001251D6"/>
    <w:rsid w:val="00125C64"/>
    <w:rsid w:val="001304A3"/>
    <w:rsid w:val="00136407"/>
    <w:rsid w:val="00140B83"/>
    <w:rsid w:val="0014418A"/>
    <w:rsid w:val="00146C26"/>
    <w:rsid w:val="00155A7D"/>
    <w:rsid w:val="00156656"/>
    <w:rsid w:val="0015700D"/>
    <w:rsid w:val="00162F20"/>
    <w:rsid w:val="00167E9A"/>
    <w:rsid w:val="0017257D"/>
    <w:rsid w:val="001727AA"/>
    <w:rsid w:val="001728DF"/>
    <w:rsid w:val="00173AFC"/>
    <w:rsid w:val="0017490E"/>
    <w:rsid w:val="00175B84"/>
    <w:rsid w:val="00181A7A"/>
    <w:rsid w:val="00185E55"/>
    <w:rsid w:val="0018754E"/>
    <w:rsid w:val="00190664"/>
    <w:rsid w:val="00190E1A"/>
    <w:rsid w:val="001920EA"/>
    <w:rsid w:val="00193448"/>
    <w:rsid w:val="00195189"/>
    <w:rsid w:val="00195C62"/>
    <w:rsid w:val="0019716F"/>
    <w:rsid w:val="001A120D"/>
    <w:rsid w:val="001A28E3"/>
    <w:rsid w:val="001A38A1"/>
    <w:rsid w:val="001A7277"/>
    <w:rsid w:val="001B1401"/>
    <w:rsid w:val="001B69F7"/>
    <w:rsid w:val="001C3E22"/>
    <w:rsid w:val="001C54CA"/>
    <w:rsid w:val="001D1590"/>
    <w:rsid w:val="001D1FD7"/>
    <w:rsid w:val="001D40CF"/>
    <w:rsid w:val="001D437A"/>
    <w:rsid w:val="001D5D32"/>
    <w:rsid w:val="001E2592"/>
    <w:rsid w:val="001E2C4C"/>
    <w:rsid w:val="001F2C63"/>
    <w:rsid w:val="001F4410"/>
    <w:rsid w:val="001F48C0"/>
    <w:rsid w:val="001F4A6B"/>
    <w:rsid w:val="001F5D2E"/>
    <w:rsid w:val="001F6186"/>
    <w:rsid w:val="001F76B9"/>
    <w:rsid w:val="002002F4"/>
    <w:rsid w:val="00206C12"/>
    <w:rsid w:val="00207C39"/>
    <w:rsid w:val="0021063B"/>
    <w:rsid w:val="002118AB"/>
    <w:rsid w:val="00211AEF"/>
    <w:rsid w:val="00211EC5"/>
    <w:rsid w:val="00215B09"/>
    <w:rsid w:val="0023102E"/>
    <w:rsid w:val="0023140A"/>
    <w:rsid w:val="00234ABB"/>
    <w:rsid w:val="00236893"/>
    <w:rsid w:val="0024078F"/>
    <w:rsid w:val="00243049"/>
    <w:rsid w:val="002431FB"/>
    <w:rsid w:val="00243E39"/>
    <w:rsid w:val="0025119A"/>
    <w:rsid w:val="002522E0"/>
    <w:rsid w:val="00252B22"/>
    <w:rsid w:val="00255638"/>
    <w:rsid w:val="00270F01"/>
    <w:rsid w:val="002728B8"/>
    <w:rsid w:val="00273626"/>
    <w:rsid w:val="00273F86"/>
    <w:rsid w:val="00274545"/>
    <w:rsid w:val="002757A1"/>
    <w:rsid w:val="002774C1"/>
    <w:rsid w:val="002818D5"/>
    <w:rsid w:val="0028352A"/>
    <w:rsid w:val="002859A1"/>
    <w:rsid w:val="002864BA"/>
    <w:rsid w:val="00296A35"/>
    <w:rsid w:val="0029724C"/>
    <w:rsid w:val="002A1DDF"/>
    <w:rsid w:val="002A3BBF"/>
    <w:rsid w:val="002A4241"/>
    <w:rsid w:val="002B4494"/>
    <w:rsid w:val="002B4D74"/>
    <w:rsid w:val="002B52D3"/>
    <w:rsid w:val="002B68C8"/>
    <w:rsid w:val="002B7915"/>
    <w:rsid w:val="002C1219"/>
    <w:rsid w:val="002C1898"/>
    <w:rsid w:val="002C1999"/>
    <w:rsid w:val="002C379B"/>
    <w:rsid w:val="002D0A7F"/>
    <w:rsid w:val="002D2663"/>
    <w:rsid w:val="002D375E"/>
    <w:rsid w:val="002D55D7"/>
    <w:rsid w:val="002D77BE"/>
    <w:rsid w:val="002E0141"/>
    <w:rsid w:val="002E035B"/>
    <w:rsid w:val="002E10B2"/>
    <w:rsid w:val="002E2A50"/>
    <w:rsid w:val="002E59B7"/>
    <w:rsid w:val="002F187A"/>
    <w:rsid w:val="002F3B67"/>
    <w:rsid w:val="002F6010"/>
    <w:rsid w:val="002F6C92"/>
    <w:rsid w:val="003001BC"/>
    <w:rsid w:val="00301846"/>
    <w:rsid w:val="00304125"/>
    <w:rsid w:val="00304786"/>
    <w:rsid w:val="003107AF"/>
    <w:rsid w:val="00310AA2"/>
    <w:rsid w:val="00310BB0"/>
    <w:rsid w:val="00314252"/>
    <w:rsid w:val="0031624C"/>
    <w:rsid w:val="00316EFC"/>
    <w:rsid w:val="0032155D"/>
    <w:rsid w:val="00323932"/>
    <w:rsid w:val="00324634"/>
    <w:rsid w:val="00327282"/>
    <w:rsid w:val="00331C72"/>
    <w:rsid w:val="00331D86"/>
    <w:rsid w:val="00331FEA"/>
    <w:rsid w:val="0033267C"/>
    <w:rsid w:val="003334BE"/>
    <w:rsid w:val="00334FF0"/>
    <w:rsid w:val="00335793"/>
    <w:rsid w:val="00340AE9"/>
    <w:rsid w:val="00342D92"/>
    <w:rsid w:val="003430A7"/>
    <w:rsid w:val="00343444"/>
    <w:rsid w:val="00345742"/>
    <w:rsid w:val="003466F5"/>
    <w:rsid w:val="00347014"/>
    <w:rsid w:val="00347DA0"/>
    <w:rsid w:val="003500DE"/>
    <w:rsid w:val="00351598"/>
    <w:rsid w:val="00353B35"/>
    <w:rsid w:val="00356CCC"/>
    <w:rsid w:val="00360298"/>
    <w:rsid w:val="00363A42"/>
    <w:rsid w:val="00364534"/>
    <w:rsid w:val="00364710"/>
    <w:rsid w:val="0036510E"/>
    <w:rsid w:val="00367DF1"/>
    <w:rsid w:val="00370A98"/>
    <w:rsid w:val="00374129"/>
    <w:rsid w:val="00375B5A"/>
    <w:rsid w:val="00377790"/>
    <w:rsid w:val="00382CE5"/>
    <w:rsid w:val="0038354D"/>
    <w:rsid w:val="0038470E"/>
    <w:rsid w:val="00390662"/>
    <w:rsid w:val="003910EE"/>
    <w:rsid w:val="0039152B"/>
    <w:rsid w:val="003915C3"/>
    <w:rsid w:val="00392B46"/>
    <w:rsid w:val="003932DC"/>
    <w:rsid w:val="0039736E"/>
    <w:rsid w:val="00397A6F"/>
    <w:rsid w:val="003A6F35"/>
    <w:rsid w:val="003A7B48"/>
    <w:rsid w:val="003B07BC"/>
    <w:rsid w:val="003B0B4D"/>
    <w:rsid w:val="003B255B"/>
    <w:rsid w:val="003B63CA"/>
    <w:rsid w:val="003B7103"/>
    <w:rsid w:val="003C2F00"/>
    <w:rsid w:val="003C6C75"/>
    <w:rsid w:val="003C73FB"/>
    <w:rsid w:val="003D3FC2"/>
    <w:rsid w:val="003D4DC2"/>
    <w:rsid w:val="003D667F"/>
    <w:rsid w:val="003D6F45"/>
    <w:rsid w:val="003E0B59"/>
    <w:rsid w:val="003E2B66"/>
    <w:rsid w:val="003E3B28"/>
    <w:rsid w:val="003E3D43"/>
    <w:rsid w:val="003E41BC"/>
    <w:rsid w:val="003F3B7D"/>
    <w:rsid w:val="003F45D4"/>
    <w:rsid w:val="003F54D6"/>
    <w:rsid w:val="003F7A0C"/>
    <w:rsid w:val="004026AD"/>
    <w:rsid w:val="0040279D"/>
    <w:rsid w:val="00403BC9"/>
    <w:rsid w:val="00405115"/>
    <w:rsid w:val="00405202"/>
    <w:rsid w:val="00406F95"/>
    <w:rsid w:val="00412549"/>
    <w:rsid w:val="00416C2C"/>
    <w:rsid w:val="00417C45"/>
    <w:rsid w:val="00420544"/>
    <w:rsid w:val="004209E8"/>
    <w:rsid w:val="00425C79"/>
    <w:rsid w:val="0044746A"/>
    <w:rsid w:val="0045230E"/>
    <w:rsid w:val="004558DE"/>
    <w:rsid w:val="0046104B"/>
    <w:rsid w:val="004624A9"/>
    <w:rsid w:val="00465006"/>
    <w:rsid w:val="00465278"/>
    <w:rsid w:val="00465E2A"/>
    <w:rsid w:val="00466635"/>
    <w:rsid w:val="00473B62"/>
    <w:rsid w:val="004778BF"/>
    <w:rsid w:val="00480935"/>
    <w:rsid w:val="00482B6E"/>
    <w:rsid w:val="004831D0"/>
    <w:rsid w:val="00484C01"/>
    <w:rsid w:val="004859B0"/>
    <w:rsid w:val="0049301E"/>
    <w:rsid w:val="004A00F7"/>
    <w:rsid w:val="004A121C"/>
    <w:rsid w:val="004A23DB"/>
    <w:rsid w:val="004A4753"/>
    <w:rsid w:val="004A70F0"/>
    <w:rsid w:val="004B04FA"/>
    <w:rsid w:val="004B0830"/>
    <w:rsid w:val="004B4B9A"/>
    <w:rsid w:val="004B65F3"/>
    <w:rsid w:val="004B6973"/>
    <w:rsid w:val="004B7118"/>
    <w:rsid w:val="004C5589"/>
    <w:rsid w:val="004C6CF8"/>
    <w:rsid w:val="004C7037"/>
    <w:rsid w:val="004D05D4"/>
    <w:rsid w:val="004D7A6F"/>
    <w:rsid w:val="004D7ADA"/>
    <w:rsid w:val="004E1222"/>
    <w:rsid w:val="004E4721"/>
    <w:rsid w:val="004E6184"/>
    <w:rsid w:val="004F10A9"/>
    <w:rsid w:val="004F1888"/>
    <w:rsid w:val="00500189"/>
    <w:rsid w:val="00503695"/>
    <w:rsid w:val="00504068"/>
    <w:rsid w:val="005049D8"/>
    <w:rsid w:val="00505550"/>
    <w:rsid w:val="00511F1A"/>
    <w:rsid w:val="00512BC2"/>
    <w:rsid w:val="00514306"/>
    <w:rsid w:val="00516DA4"/>
    <w:rsid w:val="00521196"/>
    <w:rsid w:val="00521BF8"/>
    <w:rsid w:val="00521CF7"/>
    <w:rsid w:val="0052600E"/>
    <w:rsid w:val="005301D9"/>
    <w:rsid w:val="00530535"/>
    <w:rsid w:val="005315E9"/>
    <w:rsid w:val="00532758"/>
    <w:rsid w:val="00532971"/>
    <w:rsid w:val="005524B5"/>
    <w:rsid w:val="00552774"/>
    <w:rsid w:val="00553DBA"/>
    <w:rsid w:val="00553F9A"/>
    <w:rsid w:val="005571F6"/>
    <w:rsid w:val="00561372"/>
    <w:rsid w:val="005667CC"/>
    <w:rsid w:val="005678E1"/>
    <w:rsid w:val="00580258"/>
    <w:rsid w:val="00581539"/>
    <w:rsid w:val="00581A09"/>
    <w:rsid w:val="00584808"/>
    <w:rsid w:val="00585ED8"/>
    <w:rsid w:val="0059075E"/>
    <w:rsid w:val="005928BF"/>
    <w:rsid w:val="00592FFA"/>
    <w:rsid w:val="00593CC5"/>
    <w:rsid w:val="00594374"/>
    <w:rsid w:val="00594936"/>
    <w:rsid w:val="00597C69"/>
    <w:rsid w:val="005B1790"/>
    <w:rsid w:val="005B6D62"/>
    <w:rsid w:val="005B73E8"/>
    <w:rsid w:val="005C15C9"/>
    <w:rsid w:val="005C34AF"/>
    <w:rsid w:val="005C4719"/>
    <w:rsid w:val="005C4FAF"/>
    <w:rsid w:val="005D1439"/>
    <w:rsid w:val="005D188D"/>
    <w:rsid w:val="005D1B45"/>
    <w:rsid w:val="005D1E45"/>
    <w:rsid w:val="005D2427"/>
    <w:rsid w:val="005D389A"/>
    <w:rsid w:val="005D7A9B"/>
    <w:rsid w:val="005E1205"/>
    <w:rsid w:val="005E4C68"/>
    <w:rsid w:val="005E5BA4"/>
    <w:rsid w:val="005F20E0"/>
    <w:rsid w:val="005F3D86"/>
    <w:rsid w:val="005F4498"/>
    <w:rsid w:val="0061215C"/>
    <w:rsid w:val="00613D5C"/>
    <w:rsid w:val="00613FE7"/>
    <w:rsid w:val="0061473B"/>
    <w:rsid w:val="006158D0"/>
    <w:rsid w:val="00615CAB"/>
    <w:rsid w:val="00616F04"/>
    <w:rsid w:val="006175A4"/>
    <w:rsid w:val="00621505"/>
    <w:rsid w:val="00621B7B"/>
    <w:rsid w:val="00622A3F"/>
    <w:rsid w:val="006256D9"/>
    <w:rsid w:val="006261E3"/>
    <w:rsid w:val="006326ED"/>
    <w:rsid w:val="0063391B"/>
    <w:rsid w:val="0063401F"/>
    <w:rsid w:val="0063736C"/>
    <w:rsid w:val="00640234"/>
    <w:rsid w:val="00642AB0"/>
    <w:rsid w:val="00642D28"/>
    <w:rsid w:val="00642D39"/>
    <w:rsid w:val="006439FC"/>
    <w:rsid w:val="00645A0F"/>
    <w:rsid w:val="00645C5B"/>
    <w:rsid w:val="0065269E"/>
    <w:rsid w:val="00653AC3"/>
    <w:rsid w:val="00653BED"/>
    <w:rsid w:val="00654B51"/>
    <w:rsid w:val="00661FB7"/>
    <w:rsid w:val="0066774B"/>
    <w:rsid w:val="00667B37"/>
    <w:rsid w:val="00673B2D"/>
    <w:rsid w:val="00676DED"/>
    <w:rsid w:val="00676FC0"/>
    <w:rsid w:val="00677FFC"/>
    <w:rsid w:val="00682ED4"/>
    <w:rsid w:val="00686B1C"/>
    <w:rsid w:val="006922E1"/>
    <w:rsid w:val="00694BA3"/>
    <w:rsid w:val="0069602B"/>
    <w:rsid w:val="006A001B"/>
    <w:rsid w:val="006A00B2"/>
    <w:rsid w:val="006A04AD"/>
    <w:rsid w:val="006A3966"/>
    <w:rsid w:val="006A4CC6"/>
    <w:rsid w:val="006A5CF7"/>
    <w:rsid w:val="006B1115"/>
    <w:rsid w:val="006B49F5"/>
    <w:rsid w:val="006C097B"/>
    <w:rsid w:val="006C1E49"/>
    <w:rsid w:val="006C2C41"/>
    <w:rsid w:val="006C32DD"/>
    <w:rsid w:val="006C5815"/>
    <w:rsid w:val="006C5B2B"/>
    <w:rsid w:val="006C73CF"/>
    <w:rsid w:val="006C74F8"/>
    <w:rsid w:val="006D0367"/>
    <w:rsid w:val="006D05FF"/>
    <w:rsid w:val="006D089B"/>
    <w:rsid w:val="006D0917"/>
    <w:rsid w:val="006D256F"/>
    <w:rsid w:val="006D2C6D"/>
    <w:rsid w:val="006D3D84"/>
    <w:rsid w:val="006D42B7"/>
    <w:rsid w:val="006D457F"/>
    <w:rsid w:val="006D4B16"/>
    <w:rsid w:val="006D6D25"/>
    <w:rsid w:val="006E047C"/>
    <w:rsid w:val="006E2A74"/>
    <w:rsid w:val="006E2C48"/>
    <w:rsid w:val="006E617F"/>
    <w:rsid w:val="006F2D9F"/>
    <w:rsid w:val="006F3CDE"/>
    <w:rsid w:val="006F7FDB"/>
    <w:rsid w:val="007150C3"/>
    <w:rsid w:val="00715796"/>
    <w:rsid w:val="00716D4A"/>
    <w:rsid w:val="00717668"/>
    <w:rsid w:val="00720868"/>
    <w:rsid w:val="00722821"/>
    <w:rsid w:val="007230FB"/>
    <w:rsid w:val="00726ADA"/>
    <w:rsid w:val="0073686E"/>
    <w:rsid w:val="0074150B"/>
    <w:rsid w:val="00741A1C"/>
    <w:rsid w:val="00743D65"/>
    <w:rsid w:val="00743F0C"/>
    <w:rsid w:val="0075042E"/>
    <w:rsid w:val="00751411"/>
    <w:rsid w:val="0075179C"/>
    <w:rsid w:val="0075269F"/>
    <w:rsid w:val="00760DB5"/>
    <w:rsid w:val="0076389F"/>
    <w:rsid w:val="00771F07"/>
    <w:rsid w:val="00772289"/>
    <w:rsid w:val="00776123"/>
    <w:rsid w:val="007814C8"/>
    <w:rsid w:val="00781C0D"/>
    <w:rsid w:val="00781D12"/>
    <w:rsid w:val="00782E53"/>
    <w:rsid w:val="00783D38"/>
    <w:rsid w:val="00785688"/>
    <w:rsid w:val="00794454"/>
    <w:rsid w:val="00796B25"/>
    <w:rsid w:val="007A2219"/>
    <w:rsid w:val="007A555A"/>
    <w:rsid w:val="007A75E0"/>
    <w:rsid w:val="007B22A2"/>
    <w:rsid w:val="007B2307"/>
    <w:rsid w:val="007B395C"/>
    <w:rsid w:val="007B57AA"/>
    <w:rsid w:val="007C2A3D"/>
    <w:rsid w:val="007C3E87"/>
    <w:rsid w:val="007C490E"/>
    <w:rsid w:val="007C4F64"/>
    <w:rsid w:val="007C68F5"/>
    <w:rsid w:val="007C6F60"/>
    <w:rsid w:val="007D1190"/>
    <w:rsid w:val="007D32F6"/>
    <w:rsid w:val="007D4D5F"/>
    <w:rsid w:val="007D6A30"/>
    <w:rsid w:val="007D6A8B"/>
    <w:rsid w:val="007D6FBE"/>
    <w:rsid w:val="007F1046"/>
    <w:rsid w:val="007F1054"/>
    <w:rsid w:val="007F28F0"/>
    <w:rsid w:val="007F7332"/>
    <w:rsid w:val="008022CE"/>
    <w:rsid w:val="00807338"/>
    <w:rsid w:val="00810A6D"/>
    <w:rsid w:val="008123EB"/>
    <w:rsid w:val="00812A50"/>
    <w:rsid w:val="00813514"/>
    <w:rsid w:val="00813E89"/>
    <w:rsid w:val="00814413"/>
    <w:rsid w:val="00815270"/>
    <w:rsid w:val="008203C1"/>
    <w:rsid w:val="00821331"/>
    <w:rsid w:val="00822F39"/>
    <w:rsid w:val="008231C1"/>
    <w:rsid w:val="00823416"/>
    <w:rsid w:val="008241C4"/>
    <w:rsid w:val="0082666F"/>
    <w:rsid w:val="008276A5"/>
    <w:rsid w:val="00830770"/>
    <w:rsid w:val="00835176"/>
    <w:rsid w:val="00835332"/>
    <w:rsid w:val="00836DE0"/>
    <w:rsid w:val="00840BC4"/>
    <w:rsid w:val="00840FF2"/>
    <w:rsid w:val="00844A75"/>
    <w:rsid w:val="00846D36"/>
    <w:rsid w:val="00847A48"/>
    <w:rsid w:val="00852BC7"/>
    <w:rsid w:val="00853801"/>
    <w:rsid w:val="0085389D"/>
    <w:rsid w:val="0085501C"/>
    <w:rsid w:val="00856477"/>
    <w:rsid w:val="008676FC"/>
    <w:rsid w:val="008743BF"/>
    <w:rsid w:val="00876A75"/>
    <w:rsid w:val="00890948"/>
    <w:rsid w:val="008915A6"/>
    <w:rsid w:val="00895547"/>
    <w:rsid w:val="00895DE9"/>
    <w:rsid w:val="008965CA"/>
    <w:rsid w:val="00897C6D"/>
    <w:rsid w:val="008A1347"/>
    <w:rsid w:val="008A46F2"/>
    <w:rsid w:val="008A57C3"/>
    <w:rsid w:val="008A5EB0"/>
    <w:rsid w:val="008A6B66"/>
    <w:rsid w:val="008B1F76"/>
    <w:rsid w:val="008B6708"/>
    <w:rsid w:val="008C1E06"/>
    <w:rsid w:val="008C50C1"/>
    <w:rsid w:val="008D0C41"/>
    <w:rsid w:val="008D2681"/>
    <w:rsid w:val="008D4665"/>
    <w:rsid w:val="008D5DA6"/>
    <w:rsid w:val="008D6A95"/>
    <w:rsid w:val="008E1035"/>
    <w:rsid w:val="008E5CFF"/>
    <w:rsid w:val="008E6A8E"/>
    <w:rsid w:val="008F2295"/>
    <w:rsid w:val="008F36AF"/>
    <w:rsid w:val="008F3EF7"/>
    <w:rsid w:val="008F704C"/>
    <w:rsid w:val="009006B3"/>
    <w:rsid w:val="0090124F"/>
    <w:rsid w:val="00901DA1"/>
    <w:rsid w:val="00904719"/>
    <w:rsid w:val="00910D54"/>
    <w:rsid w:val="009111EC"/>
    <w:rsid w:val="009208FE"/>
    <w:rsid w:val="00922645"/>
    <w:rsid w:val="009240A3"/>
    <w:rsid w:val="00930D54"/>
    <w:rsid w:val="00931A99"/>
    <w:rsid w:val="00934D0F"/>
    <w:rsid w:val="00935858"/>
    <w:rsid w:val="00936114"/>
    <w:rsid w:val="00936F81"/>
    <w:rsid w:val="00941538"/>
    <w:rsid w:val="00943139"/>
    <w:rsid w:val="00947F09"/>
    <w:rsid w:val="009515ED"/>
    <w:rsid w:val="009537DD"/>
    <w:rsid w:val="00953CCA"/>
    <w:rsid w:val="00954B40"/>
    <w:rsid w:val="00957947"/>
    <w:rsid w:val="00965391"/>
    <w:rsid w:val="009709AB"/>
    <w:rsid w:val="00970C87"/>
    <w:rsid w:val="00973D2F"/>
    <w:rsid w:val="00973EDA"/>
    <w:rsid w:val="009763A7"/>
    <w:rsid w:val="00977B87"/>
    <w:rsid w:val="0098332B"/>
    <w:rsid w:val="009843E7"/>
    <w:rsid w:val="00992ED2"/>
    <w:rsid w:val="00994E65"/>
    <w:rsid w:val="00997404"/>
    <w:rsid w:val="009A12AD"/>
    <w:rsid w:val="009A5262"/>
    <w:rsid w:val="009A6C7A"/>
    <w:rsid w:val="009B1BB1"/>
    <w:rsid w:val="009B438C"/>
    <w:rsid w:val="009B5035"/>
    <w:rsid w:val="009B5995"/>
    <w:rsid w:val="009B5E7C"/>
    <w:rsid w:val="009C2E51"/>
    <w:rsid w:val="009C2FD1"/>
    <w:rsid w:val="009C429E"/>
    <w:rsid w:val="009C6377"/>
    <w:rsid w:val="009D3F24"/>
    <w:rsid w:val="009E3E19"/>
    <w:rsid w:val="009E43AD"/>
    <w:rsid w:val="009E58FC"/>
    <w:rsid w:val="009E6131"/>
    <w:rsid w:val="009E67B9"/>
    <w:rsid w:val="009F1DC4"/>
    <w:rsid w:val="009F1F6C"/>
    <w:rsid w:val="009F5A0D"/>
    <w:rsid w:val="00A001B7"/>
    <w:rsid w:val="00A021F8"/>
    <w:rsid w:val="00A05555"/>
    <w:rsid w:val="00A0618C"/>
    <w:rsid w:val="00A102CA"/>
    <w:rsid w:val="00A136EB"/>
    <w:rsid w:val="00A162B3"/>
    <w:rsid w:val="00A16EA6"/>
    <w:rsid w:val="00A20452"/>
    <w:rsid w:val="00A21639"/>
    <w:rsid w:val="00A220F5"/>
    <w:rsid w:val="00A2657F"/>
    <w:rsid w:val="00A31A67"/>
    <w:rsid w:val="00A323A1"/>
    <w:rsid w:val="00A32942"/>
    <w:rsid w:val="00A3454E"/>
    <w:rsid w:val="00A34A50"/>
    <w:rsid w:val="00A4313E"/>
    <w:rsid w:val="00A431A1"/>
    <w:rsid w:val="00A500DD"/>
    <w:rsid w:val="00A50FFF"/>
    <w:rsid w:val="00A520C6"/>
    <w:rsid w:val="00A53EFC"/>
    <w:rsid w:val="00A545CA"/>
    <w:rsid w:val="00A55E58"/>
    <w:rsid w:val="00A56F3D"/>
    <w:rsid w:val="00A60006"/>
    <w:rsid w:val="00A60CFF"/>
    <w:rsid w:val="00A641A2"/>
    <w:rsid w:val="00A67426"/>
    <w:rsid w:val="00A70922"/>
    <w:rsid w:val="00A72B00"/>
    <w:rsid w:val="00A81AFF"/>
    <w:rsid w:val="00A827B1"/>
    <w:rsid w:val="00A828F8"/>
    <w:rsid w:val="00A83026"/>
    <w:rsid w:val="00A90A41"/>
    <w:rsid w:val="00A931B3"/>
    <w:rsid w:val="00AA436B"/>
    <w:rsid w:val="00AA47D1"/>
    <w:rsid w:val="00AA7A39"/>
    <w:rsid w:val="00AB09EC"/>
    <w:rsid w:val="00AB0C69"/>
    <w:rsid w:val="00AB224E"/>
    <w:rsid w:val="00AB2321"/>
    <w:rsid w:val="00AB3720"/>
    <w:rsid w:val="00AB59D6"/>
    <w:rsid w:val="00AB648D"/>
    <w:rsid w:val="00AB7840"/>
    <w:rsid w:val="00AC2A0E"/>
    <w:rsid w:val="00AC3B5A"/>
    <w:rsid w:val="00AC3CE1"/>
    <w:rsid w:val="00AC3DC1"/>
    <w:rsid w:val="00AC5D6D"/>
    <w:rsid w:val="00AC7008"/>
    <w:rsid w:val="00AD24C8"/>
    <w:rsid w:val="00AD4DF4"/>
    <w:rsid w:val="00AD5C34"/>
    <w:rsid w:val="00AD752B"/>
    <w:rsid w:val="00AE230D"/>
    <w:rsid w:val="00AE2561"/>
    <w:rsid w:val="00AE4CCD"/>
    <w:rsid w:val="00AF1A5C"/>
    <w:rsid w:val="00AF2810"/>
    <w:rsid w:val="00AF5045"/>
    <w:rsid w:val="00B01AD2"/>
    <w:rsid w:val="00B04980"/>
    <w:rsid w:val="00B06089"/>
    <w:rsid w:val="00B073F6"/>
    <w:rsid w:val="00B10808"/>
    <w:rsid w:val="00B12652"/>
    <w:rsid w:val="00B134F2"/>
    <w:rsid w:val="00B13C31"/>
    <w:rsid w:val="00B14A63"/>
    <w:rsid w:val="00B14F1A"/>
    <w:rsid w:val="00B156F6"/>
    <w:rsid w:val="00B252B1"/>
    <w:rsid w:val="00B264D7"/>
    <w:rsid w:val="00B27451"/>
    <w:rsid w:val="00B314B6"/>
    <w:rsid w:val="00B35C59"/>
    <w:rsid w:val="00B43BA0"/>
    <w:rsid w:val="00B457CD"/>
    <w:rsid w:val="00B47C24"/>
    <w:rsid w:val="00B50FF4"/>
    <w:rsid w:val="00B51D67"/>
    <w:rsid w:val="00B53EF3"/>
    <w:rsid w:val="00B54CB2"/>
    <w:rsid w:val="00B55E31"/>
    <w:rsid w:val="00B56C2A"/>
    <w:rsid w:val="00B70DCF"/>
    <w:rsid w:val="00B71955"/>
    <w:rsid w:val="00B72C9C"/>
    <w:rsid w:val="00B742C7"/>
    <w:rsid w:val="00B74C0E"/>
    <w:rsid w:val="00B759A1"/>
    <w:rsid w:val="00B75C89"/>
    <w:rsid w:val="00B76EF5"/>
    <w:rsid w:val="00B83433"/>
    <w:rsid w:val="00B96D64"/>
    <w:rsid w:val="00B97FBF"/>
    <w:rsid w:val="00BA0D49"/>
    <w:rsid w:val="00BA1DA4"/>
    <w:rsid w:val="00BA24C3"/>
    <w:rsid w:val="00BA57A8"/>
    <w:rsid w:val="00BA654B"/>
    <w:rsid w:val="00BA6675"/>
    <w:rsid w:val="00BB0C8F"/>
    <w:rsid w:val="00BB1884"/>
    <w:rsid w:val="00BB50E5"/>
    <w:rsid w:val="00BC05F2"/>
    <w:rsid w:val="00BC13E1"/>
    <w:rsid w:val="00BC1C0C"/>
    <w:rsid w:val="00BC2133"/>
    <w:rsid w:val="00BC261D"/>
    <w:rsid w:val="00BC581D"/>
    <w:rsid w:val="00BD215E"/>
    <w:rsid w:val="00BD3856"/>
    <w:rsid w:val="00BD57F0"/>
    <w:rsid w:val="00BE1235"/>
    <w:rsid w:val="00BE1957"/>
    <w:rsid w:val="00BE2127"/>
    <w:rsid w:val="00BE23D9"/>
    <w:rsid w:val="00BF07DC"/>
    <w:rsid w:val="00BF0F0B"/>
    <w:rsid w:val="00BF1080"/>
    <w:rsid w:val="00BF10CD"/>
    <w:rsid w:val="00BF1104"/>
    <w:rsid w:val="00BF2E92"/>
    <w:rsid w:val="00BF408A"/>
    <w:rsid w:val="00BF7249"/>
    <w:rsid w:val="00C005B8"/>
    <w:rsid w:val="00C00FC7"/>
    <w:rsid w:val="00C0195A"/>
    <w:rsid w:val="00C0282A"/>
    <w:rsid w:val="00C07A46"/>
    <w:rsid w:val="00C139B2"/>
    <w:rsid w:val="00C22FFD"/>
    <w:rsid w:val="00C232C3"/>
    <w:rsid w:val="00C23E11"/>
    <w:rsid w:val="00C3024A"/>
    <w:rsid w:val="00C303C5"/>
    <w:rsid w:val="00C310A7"/>
    <w:rsid w:val="00C338A7"/>
    <w:rsid w:val="00C33CA4"/>
    <w:rsid w:val="00C3577D"/>
    <w:rsid w:val="00C40167"/>
    <w:rsid w:val="00C40252"/>
    <w:rsid w:val="00C41DFA"/>
    <w:rsid w:val="00C43326"/>
    <w:rsid w:val="00C44D81"/>
    <w:rsid w:val="00C456DE"/>
    <w:rsid w:val="00C60203"/>
    <w:rsid w:val="00C60277"/>
    <w:rsid w:val="00C62B65"/>
    <w:rsid w:val="00C63697"/>
    <w:rsid w:val="00C64A3C"/>
    <w:rsid w:val="00C65E35"/>
    <w:rsid w:val="00C674A7"/>
    <w:rsid w:val="00C76774"/>
    <w:rsid w:val="00C86711"/>
    <w:rsid w:val="00C91E6C"/>
    <w:rsid w:val="00C9202F"/>
    <w:rsid w:val="00C92E1D"/>
    <w:rsid w:val="00C9361D"/>
    <w:rsid w:val="00C95134"/>
    <w:rsid w:val="00C95DDF"/>
    <w:rsid w:val="00CA055F"/>
    <w:rsid w:val="00CA07DB"/>
    <w:rsid w:val="00CA1C3D"/>
    <w:rsid w:val="00CA1C9F"/>
    <w:rsid w:val="00CA39F5"/>
    <w:rsid w:val="00CA42A8"/>
    <w:rsid w:val="00CA6492"/>
    <w:rsid w:val="00CB3C32"/>
    <w:rsid w:val="00CB3C6A"/>
    <w:rsid w:val="00CC15B4"/>
    <w:rsid w:val="00CC42D0"/>
    <w:rsid w:val="00CC4388"/>
    <w:rsid w:val="00CD2359"/>
    <w:rsid w:val="00CD2455"/>
    <w:rsid w:val="00CD3869"/>
    <w:rsid w:val="00CD3F0E"/>
    <w:rsid w:val="00CD4F7D"/>
    <w:rsid w:val="00CD5B2B"/>
    <w:rsid w:val="00CE02FA"/>
    <w:rsid w:val="00CE19BA"/>
    <w:rsid w:val="00CE2766"/>
    <w:rsid w:val="00CE2B30"/>
    <w:rsid w:val="00CE4A13"/>
    <w:rsid w:val="00CE6130"/>
    <w:rsid w:val="00CE7452"/>
    <w:rsid w:val="00CF2385"/>
    <w:rsid w:val="00CF4212"/>
    <w:rsid w:val="00CF5052"/>
    <w:rsid w:val="00CF51E5"/>
    <w:rsid w:val="00D01271"/>
    <w:rsid w:val="00D02397"/>
    <w:rsid w:val="00D122DE"/>
    <w:rsid w:val="00D14DFC"/>
    <w:rsid w:val="00D166D0"/>
    <w:rsid w:val="00D168E5"/>
    <w:rsid w:val="00D21BA5"/>
    <w:rsid w:val="00D22091"/>
    <w:rsid w:val="00D2366B"/>
    <w:rsid w:val="00D2456A"/>
    <w:rsid w:val="00D3198C"/>
    <w:rsid w:val="00D326F3"/>
    <w:rsid w:val="00D33F9A"/>
    <w:rsid w:val="00D36187"/>
    <w:rsid w:val="00D41115"/>
    <w:rsid w:val="00D47229"/>
    <w:rsid w:val="00D562FA"/>
    <w:rsid w:val="00D56C7A"/>
    <w:rsid w:val="00D63FBF"/>
    <w:rsid w:val="00D6497A"/>
    <w:rsid w:val="00D64B51"/>
    <w:rsid w:val="00D710F3"/>
    <w:rsid w:val="00D75384"/>
    <w:rsid w:val="00D7585B"/>
    <w:rsid w:val="00D75A04"/>
    <w:rsid w:val="00D75EB2"/>
    <w:rsid w:val="00D86A96"/>
    <w:rsid w:val="00D87629"/>
    <w:rsid w:val="00D90940"/>
    <w:rsid w:val="00D92E1F"/>
    <w:rsid w:val="00DA6AE2"/>
    <w:rsid w:val="00DB2AD7"/>
    <w:rsid w:val="00DB2F74"/>
    <w:rsid w:val="00DB37B3"/>
    <w:rsid w:val="00DB42C2"/>
    <w:rsid w:val="00DB5A0E"/>
    <w:rsid w:val="00DB5C7D"/>
    <w:rsid w:val="00DB5E34"/>
    <w:rsid w:val="00DB6784"/>
    <w:rsid w:val="00DB7F88"/>
    <w:rsid w:val="00DC036B"/>
    <w:rsid w:val="00DC1BC0"/>
    <w:rsid w:val="00DC22CB"/>
    <w:rsid w:val="00DC3CB5"/>
    <w:rsid w:val="00DC504B"/>
    <w:rsid w:val="00DC55F8"/>
    <w:rsid w:val="00DC6435"/>
    <w:rsid w:val="00DC7F49"/>
    <w:rsid w:val="00DD0F17"/>
    <w:rsid w:val="00DD1C18"/>
    <w:rsid w:val="00DD273A"/>
    <w:rsid w:val="00DE059F"/>
    <w:rsid w:val="00DE09E9"/>
    <w:rsid w:val="00DE1CF1"/>
    <w:rsid w:val="00DE3A2D"/>
    <w:rsid w:val="00DE3F8F"/>
    <w:rsid w:val="00DE4B6A"/>
    <w:rsid w:val="00DE5087"/>
    <w:rsid w:val="00DF2C2B"/>
    <w:rsid w:val="00DF34AA"/>
    <w:rsid w:val="00DF4CF7"/>
    <w:rsid w:val="00DF6446"/>
    <w:rsid w:val="00E10328"/>
    <w:rsid w:val="00E15691"/>
    <w:rsid w:val="00E17FA0"/>
    <w:rsid w:val="00E22C66"/>
    <w:rsid w:val="00E24C8D"/>
    <w:rsid w:val="00E24EF8"/>
    <w:rsid w:val="00E25A04"/>
    <w:rsid w:val="00E2791D"/>
    <w:rsid w:val="00E31858"/>
    <w:rsid w:val="00E32201"/>
    <w:rsid w:val="00E337AF"/>
    <w:rsid w:val="00E342C2"/>
    <w:rsid w:val="00E34E1E"/>
    <w:rsid w:val="00E35CD5"/>
    <w:rsid w:val="00E36B75"/>
    <w:rsid w:val="00E512FC"/>
    <w:rsid w:val="00E53CA9"/>
    <w:rsid w:val="00E53DDB"/>
    <w:rsid w:val="00E61C01"/>
    <w:rsid w:val="00E65951"/>
    <w:rsid w:val="00E65AF2"/>
    <w:rsid w:val="00E665C6"/>
    <w:rsid w:val="00E70A40"/>
    <w:rsid w:val="00E70B7A"/>
    <w:rsid w:val="00E72614"/>
    <w:rsid w:val="00E72906"/>
    <w:rsid w:val="00E8751B"/>
    <w:rsid w:val="00E91B92"/>
    <w:rsid w:val="00E92DEC"/>
    <w:rsid w:val="00E94D88"/>
    <w:rsid w:val="00EA10C3"/>
    <w:rsid w:val="00EA3EC4"/>
    <w:rsid w:val="00EA3F38"/>
    <w:rsid w:val="00EA3F47"/>
    <w:rsid w:val="00EA753D"/>
    <w:rsid w:val="00EA7EF1"/>
    <w:rsid w:val="00EB132E"/>
    <w:rsid w:val="00EB15E6"/>
    <w:rsid w:val="00EB1950"/>
    <w:rsid w:val="00EB351C"/>
    <w:rsid w:val="00EB3A23"/>
    <w:rsid w:val="00EC059F"/>
    <w:rsid w:val="00EC5864"/>
    <w:rsid w:val="00EC5B7C"/>
    <w:rsid w:val="00ED02FF"/>
    <w:rsid w:val="00ED0E14"/>
    <w:rsid w:val="00ED20B9"/>
    <w:rsid w:val="00ED3999"/>
    <w:rsid w:val="00ED5C04"/>
    <w:rsid w:val="00ED5EED"/>
    <w:rsid w:val="00ED6F59"/>
    <w:rsid w:val="00ED7921"/>
    <w:rsid w:val="00EE44CC"/>
    <w:rsid w:val="00EE67D5"/>
    <w:rsid w:val="00EE7F76"/>
    <w:rsid w:val="00EF0845"/>
    <w:rsid w:val="00EF2A00"/>
    <w:rsid w:val="00EF3009"/>
    <w:rsid w:val="00EF5B6B"/>
    <w:rsid w:val="00EF5FCC"/>
    <w:rsid w:val="00F03F88"/>
    <w:rsid w:val="00F04E59"/>
    <w:rsid w:val="00F12484"/>
    <w:rsid w:val="00F13C8D"/>
    <w:rsid w:val="00F14014"/>
    <w:rsid w:val="00F1516B"/>
    <w:rsid w:val="00F21505"/>
    <w:rsid w:val="00F221F2"/>
    <w:rsid w:val="00F23FB9"/>
    <w:rsid w:val="00F24739"/>
    <w:rsid w:val="00F24DF4"/>
    <w:rsid w:val="00F262C7"/>
    <w:rsid w:val="00F31A45"/>
    <w:rsid w:val="00F321A7"/>
    <w:rsid w:val="00F321EF"/>
    <w:rsid w:val="00F3262F"/>
    <w:rsid w:val="00F34F06"/>
    <w:rsid w:val="00F40F56"/>
    <w:rsid w:val="00F41096"/>
    <w:rsid w:val="00F4321E"/>
    <w:rsid w:val="00F462D5"/>
    <w:rsid w:val="00F46916"/>
    <w:rsid w:val="00F47C5C"/>
    <w:rsid w:val="00F52585"/>
    <w:rsid w:val="00F572B7"/>
    <w:rsid w:val="00F6163D"/>
    <w:rsid w:val="00F62746"/>
    <w:rsid w:val="00F6648B"/>
    <w:rsid w:val="00F66771"/>
    <w:rsid w:val="00F67102"/>
    <w:rsid w:val="00F71330"/>
    <w:rsid w:val="00F71362"/>
    <w:rsid w:val="00F71F93"/>
    <w:rsid w:val="00F73B89"/>
    <w:rsid w:val="00F74D28"/>
    <w:rsid w:val="00F80D2E"/>
    <w:rsid w:val="00F82617"/>
    <w:rsid w:val="00F832DC"/>
    <w:rsid w:val="00F85DCF"/>
    <w:rsid w:val="00F87080"/>
    <w:rsid w:val="00FA1268"/>
    <w:rsid w:val="00FA1DBF"/>
    <w:rsid w:val="00FA3B20"/>
    <w:rsid w:val="00FA6C41"/>
    <w:rsid w:val="00FA6E50"/>
    <w:rsid w:val="00FB1DC3"/>
    <w:rsid w:val="00FB2F81"/>
    <w:rsid w:val="00FB4B07"/>
    <w:rsid w:val="00FB611D"/>
    <w:rsid w:val="00FB6AAF"/>
    <w:rsid w:val="00FC0328"/>
    <w:rsid w:val="00FC057C"/>
    <w:rsid w:val="00FC3D66"/>
    <w:rsid w:val="00FC5E8E"/>
    <w:rsid w:val="00FC74F2"/>
    <w:rsid w:val="00FD5E8F"/>
    <w:rsid w:val="00FE079E"/>
    <w:rsid w:val="00FE12B9"/>
    <w:rsid w:val="00FE1662"/>
    <w:rsid w:val="00FE1BAD"/>
    <w:rsid w:val="00FE55A5"/>
    <w:rsid w:val="00FE767D"/>
    <w:rsid w:val="00FF030E"/>
    <w:rsid w:val="00FF079E"/>
    <w:rsid w:val="00FF0A1B"/>
    <w:rsid w:val="00FF1057"/>
    <w:rsid w:val="00FF1842"/>
    <w:rsid w:val="00FF4B07"/>
    <w:rsid w:val="00FF5BC4"/>
    <w:rsid w:val="00FF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9E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20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09E8"/>
    <w:rPr>
      <w:rFonts w:ascii="Calibri" w:eastAsia="宋体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EC5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41115"/>
    <w:rPr>
      <w:rFonts w:cs="Calibri"/>
      <w:sz w:val="18"/>
      <w:szCs w:val="18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2774C1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5B73E8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1113DE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B14A63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6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6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6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8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8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8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8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12006</TotalTime>
  <Pages>8</Pages>
  <Words>780</Words>
  <Characters>4449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傅冠宝</dc:creator>
  <cp:keywords/>
  <dc:description/>
  <cp:lastModifiedBy>jyzx</cp:lastModifiedBy>
  <cp:revision>174</cp:revision>
  <cp:lastPrinted>2019-07-15T01:43:00Z</cp:lastPrinted>
  <dcterms:created xsi:type="dcterms:W3CDTF">2016-07-14T08:52:00Z</dcterms:created>
  <dcterms:modified xsi:type="dcterms:W3CDTF">2021-07-07T02:49:00Z</dcterms:modified>
</cp:coreProperties>
</file>